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2023年北京市法治文艺大赛推荐作品报名表</w:t>
      </w:r>
    </w:p>
    <w:p>
      <w:pPr>
        <w:spacing w:line="400" w:lineRule="exact"/>
        <w:jc w:val="center"/>
        <w:rPr>
          <w:rFonts w:ascii="等线" w:hAnsi="等线" w:eastAsia="等线"/>
          <w:b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推荐单位：市广播电视局      本系统报送单位（加盖公章）：                日期：</w:t>
      </w:r>
    </w:p>
    <w:tbl>
      <w:tblPr>
        <w:tblStyle w:val="3"/>
        <w:tblW w:w="88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453"/>
        <w:gridCol w:w="1179"/>
        <w:gridCol w:w="1177"/>
        <w:gridCol w:w="1153"/>
        <w:gridCol w:w="24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作品名称</w:t>
            </w:r>
          </w:p>
        </w:tc>
        <w:tc>
          <w:tcPr>
            <w:tcW w:w="2632" w:type="dxa"/>
            <w:gridSpan w:val="2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7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作品类型</w:t>
            </w:r>
          </w:p>
        </w:tc>
        <w:tc>
          <w:tcPr>
            <w:tcW w:w="3576" w:type="dxa"/>
            <w:gridSpan w:val="2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491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作品时长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分钟</w:t>
            </w:r>
          </w:p>
        </w:tc>
        <w:tc>
          <w:tcPr>
            <w:tcW w:w="1177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创作时间</w:t>
            </w:r>
          </w:p>
        </w:tc>
        <w:tc>
          <w:tcPr>
            <w:tcW w:w="357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491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　名</w:t>
            </w:r>
          </w:p>
        </w:tc>
        <w:tc>
          <w:tcPr>
            <w:tcW w:w="1453" w:type="dxa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177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3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2423" w:type="dxa"/>
            <w:tcBorders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491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创作人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　名</w:t>
            </w:r>
          </w:p>
        </w:tc>
        <w:tc>
          <w:tcPr>
            <w:tcW w:w="1453" w:type="dxa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  <w:tc>
          <w:tcPr>
            <w:tcW w:w="1177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3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423" w:type="dxa"/>
            <w:tcBorders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4123" w:type="dxa"/>
            <w:gridSpan w:val="3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是否有专业人员参与节目创作、演出</w:t>
            </w:r>
          </w:p>
        </w:tc>
        <w:tc>
          <w:tcPr>
            <w:tcW w:w="47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专业人员创作：是（）     否（）</w:t>
            </w: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专业人员演出：是（）     否（）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作品内容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描述</w:t>
            </w:r>
          </w:p>
        </w:tc>
        <w:tc>
          <w:tcPr>
            <w:tcW w:w="7385" w:type="dxa"/>
            <w:gridSpan w:val="5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参赛作品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获奖情况</w:t>
            </w:r>
          </w:p>
        </w:tc>
        <w:tc>
          <w:tcPr>
            <w:tcW w:w="7385" w:type="dxa"/>
            <w:gridSpan w:val="5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spacing w:line="64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1491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 注</w:t>
            </w:r>
          </w:p>
        </w:tc>
        <w:tc>
          <w:tcPr>
            <w:tcW w:w="7385" w:type="dxa"/>
            <w:gridSpan w:val="5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spacing w:line="640" w:lineRule="exact"/>
              <w:rPr>
                <w:rFonts w:hint="eastAsia" w:ascii="仿宋_GB2312" w:hAnsi="仿宋_GB2312" w:eastAsia="仿宋_GB2312" w:cs="仿宋_GB2312"/>
                <w:color w:val="0070C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　</w:t>
            </w:r>
          </w:p>
          <w:p>
            <w:pPr>
              <w:autoSpaceDN w:val="0"/>
              <w:spacing w:line="640" w:lineRule="exact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2Y1ZDgwZjcyYTQ1MDJiMzViMjU0OTE4Yjc2ZmMifQ=="/>
  </w:docVars>
  <w:rsids>
    <w:rsidRoot w:val="00000000"/>
    <w:rsid w:val="3B2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2023-05-10T06:08:52Z</dcterms:created>
  <dc:creator>Lenovo</dc:creator>
  <cp:lastModifiedBy>福少爷</cp:lastModifiedBy>
  <dcterms:modified xsi:type="dcterms:W3CDTF">2023-05-10T06:10:15Z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A7C197AB7A7C4DD3A374CE49B547DB3A_12</vt:lpwstr>
  </property>
</Properties>
</file>