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54"/>
        <w:tblW w:w="15755" w:type="dxa"/>
        <w:tblLayout w:type="fixed"/>
        <w:tblLook w:val="04A0" w:firstRow="1" w:lastRow="0" w:firstColumn="1" w:lastColumn="0" w:noHBand="0" w:noVBand="1"/>
      </w:tblPr>
      <w:tblGrid>
        <w:gridCol w:w="567"/>
        <w:gridCol w:w="856"/>
        <w:gridCol w:w="278"/>
        <w:gridCol w:w="1526"/>
        <w:gridCol w:w="20"/>
        <w:gridCol w:w="722"/>
        <w:gridCol w:w="8789"/>
        <w:gridCol w:w="486"/>
        <w:gridCol w:w="331"/>
        <w:gridCol w:w="850"/>
        <w:gridCol w:w="486"/>
        <w:gridCol w:w="223"/>
        <w:gridCol w:w="621"/>
      </w:tblGrid>
      <w:tr w:rsidR="003736AF" w14:paraId="386A29E9" w14:textId="77777777" w:rsidTr="00217C9F">
        <w:trPr>
          <w:gridAfter w:val="1"/>
          <w:wAfter w:w="621" w:type="dxa"/>
          <w:trHeight w:val="642"/>
        </w:trPr>
        <w:tc>
          <w:tcPr>
            <w:tcW w:w="15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2C02" w14:textId="552A5D31" w:rsidR="003736AF" w:rsidRDefault="003736AF" w:rsidP="003736AF">
            <w:pPr>
              <w:shd w:val="clear" w:color="auto" w:fill="FFFFFF"/>
              <w:spacing w:beforeLines="50" w:before="156" w:afterLines="50" w:after="156" w:line="300" w:lineRule="exact"/>
              <w:ind w:firstLineChars="500" w:firstLine="1205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自行采购比选评分表</w:t>
            </w:r>
          </w:p>
        </w:tc>
      </w:tr>
      <w:tr w:rsidR="003736AF" w14:paraId="5CEDD1CD" w14:textId="77777777" w:rsidTr="003736AF">
        <w:trPr>
          <w:trHeight w:val="170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99AC" w14:textId="77777777" w:rsidR="003736AF" w:rsidRDefault="003736AF" w:rsidP="003736AF">
            <w:pPr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处室（单位）：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4701" w14:textId="633E585F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电视剧管理处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E44D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503E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0E1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C78C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F4C3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36AF" w14:paraId="0263509C" w14:textId="77777777" w:rsidTr="003736AF">
        <w:trPr>
          <w:trHeight w:val="170"/>
        </w:trPr>
        <w:tc>
          <w:tcPr>
            <w:tcW w:w="127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9425" w14:textId="2AF64CA6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项目名称：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0DC7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904B" w14:textId="77777777" w:rsidR="003736AF" w:rsidRDefault="003736AF" w:rsidP="003736AF">
            <w:pPr>
              <w:spacing w:line="300" w:lineRule="exact"/>
              <w:ind w:right="844"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3736AF" w14:paraId="4EAB6742" w14:textId="77777777" w:rsidTr="003736AF">
        <w:trPr>
          <w:gridAfter w:val="1"/>
          <w:wAfter w:w="621" w:type="dxa"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F76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3F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评分内容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93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供应商名称</w:t>
            </w:r>
          </w:p>
        </w:tc>
      </w:tr>
      <w:tr w:rsidR="003736AF" w14:paraId="2338F04E" w14:textId="77777777" w:rsidTr="003736AF">
        <w:trPr>
          <w:gridAfter w:val="1"/>
          <w:wAfter w:w="621" w:type="dxa"/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0E0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F94E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D90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A44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6B16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11015C8A" w14:textId="77777777" w:rsidTr="003736AF">
        <w:trPr>
          <w:gridAfter w:val="1"/>
          <w:wAfter w:w="621" w:type="dxa"/>
          <w:trHeight w:val="6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47C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84312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商务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E435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企业综合实力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707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3DD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综合考虑供应商信誉、经营状况、技术状况、履约能力等（好：5分，一般：3分，差：1分）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FDBA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B14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8E4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4BBB0891" w14:textId="77777777" w:rsidTr="003736AF">
        <w:trPr>
          <w:gridAfter w:val="1"/>
          <w:wAfter w:w="621" w:type="dxa"/>
          <w:trHeight w:val="6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1B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A08A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0334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企业业绩及经验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D5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199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F3A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04D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93C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127523A9" w14:textId="77777777" w:rsidTr="003736AF">
        <w:trPr>
          <w:gridAfter w:val="1"/>
          <w:wAfter w:w="621" w:type="dxa"/>
          <w:trHeight w:val="6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342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9FD" w14:textId="77777777" w:rsidR="003736AF" w:rsidRDefault="003736AF" w:rsidP="003736AF">
            <w:pPr>
              <w:spacing w:after="240"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</w:t>
            </w:r>
          </w:p>
          <w:p w14:paraId="03C4FEAE" w14:textId="77777777" w:rsidR="003736AF" w:rsidRDefault="003736AF" w:rsidP="003736AF">
            <w:pPr>
              <w:spacing w:after="240"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方案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6AFC6E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项目背景分析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9A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B0C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供应商对本项目相关政策背景理解是否充分，分析是否合理（好：5分，一般：3分，差：1分）；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FF0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EB5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3D65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49FB8733" w14:textId="77777777" w:rsidTr="003736AF">
        <w:trPr>
          <w:gridAfter w:val="1"/>
          <w:wAfter w:w="621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750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1564" w14:textId="77777777" w:rsidR="003736AF" w:rsidRDefault="003736AF" w:rsidP="003736AF">
            <w:pPr>
              <w:spacing w:after="240"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D6230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A281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0B3F" w14:textId="77777777" w:rsidR="003736AF" w:rsidRDefault="003736AF" w:rsidP="003736AF">
            <w:pPr>
              <w:spacing w:line="300" w:lineRule="exact"/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供应商对采购人项目需求的理解是否充分，分析是否合理（好：5分，一般：3分，差：1分）。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6EAB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567C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AE0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38BB5CE4" w14:textId="77777777" w:rsidTr="003736AF">
        <w:trPr>
          <w:gridAfter w:val="1"/>
          <w:wAfter w:w="621" w:type="dxa"/>
          <w:trHeight w:val="4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8EC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A38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8895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7E91C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6B8E2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项目实施方案合理性、可行性（好：15分，一般：10分，差：5分）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4F642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C32DB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BEEDF2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0922512D" w14:textId="77777777" w:rsidTr="003736AF">
        <w:trPr>
          <w:gridAfter w:val="1"/>
          <w:wAfter w:w="621" w:type="dxa"/>
          <w:trHeight w:val="4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9F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1C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8C93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E02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4902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项目方案创新性（好：10分，一般：6分，差：3分）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897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C63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1A7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35868837" w14:textId="77777777" w:rsidTr="003736AF">
        <w:trPr>
          <w:gridAfter w:val="1"/>
          <w:wAfter w:w="621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EE4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BA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7D04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项目实施团队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F77E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6C2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综合考虑项目实施团队组成情况（如项目经理或项目主要负责人相关资质及经验等），须附项目实施团队人员组成名单及相关资质证明材料（好：15分，一般：9分，差：4分）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C8D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AE7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584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3D020AAE" w14:textId="77777777" w:rsidTr="003736AF">
        <w:trPr>
          <w:gridAfter w:val="1"/>
          <w:wAfter w:w="621" w:type="dxa"/>
          <w:trHeight w:val="3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97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7F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CA0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项目进度安排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297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A4C7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项目进度安排、管理是否科学、合理且满足项目需求（好：10分，一般：6分，差：3分）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4B6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56A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0D2C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3D37A3DB" w14:textId="77777777" w:rsidTr="003736AF">
        <w:trPr>
          <w:gridAfter w:val="1"/>
          <w:wAfter w:w="621" w:type="dxa"/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9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8073" w14:textId="1D26DBC0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价格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82BC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评标基准价=满足招标文件要求且最低的评标价格</w:t>
            </w:r>
          </w:p>
          <w:p w14:paraId="3EAB40A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合格投标人的有效价格得分=（评标基准价/投标价格)×15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6F7B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A49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05B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736AF" w14:paraId="323D30D7" w14:textId="77777777" w:rsidTr="003736AF">
        <w:trPr>
          <w:gridAfter w:val="1"/>
          <w:wAfter w:w="621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DE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CB84" w14:textId="2608D6E9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资料（5分）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8B6F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与比选公告要求相比，资料完整详实5分，资料完整但不详实3分，资料不完整1分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AE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1F3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614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779EE7D1" w14:textId="77777777" w:rsidTr="003736AF">
        <w:trPr>
          <w:gridAfter w:val="1"/>
          <w:wAfter w:w="621" w:type="dxa"/>
          <w:trHeight w:val="274"/>
        </w:trPr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785A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1"/>
              </w:rPr>
              <w:t>(100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032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4C0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7B1D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14:paraId="779383EC" w14:textId="77777777" w:rsidR="003736AF" w:rsidRDefault="003736AF" w:rsidP="003736AF">
      <w:pPr>
        <w:spacing w:line="30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小组成员签字：</w:t>
      </w:r>
    </w:p>
    <w:p w14:paraId="575CA278" w14:textId="219E9364" w:rsidR="008240FF" w:rsidRPr="003736AF" w:rsidRDefault="008240FF" w:rsidP="003736AF">
      <w:pPr>
        <w:spacing w:line="300" w:lineRule="exact"/>
      </w:pPr>
    </w:p>
    <w:sectPr w:rsidR="008240FF" w:rsidRPr="003736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3570" w14:textId="77777777" w:rsidR="00501D96" w:rsidRDefault="00501D96" w:rsidP="00AF2466">
      <w:pPr>
        <w:spacing w:after="0" w:line="240" w:lineRule="auto"/>
      </w:pPr>
      <w:r>
        <w:separator/>
      </w:r>
    </w:p>
  </w:endnote>
  <w:endnote w:type="continuationSeparator" w:id="0">
    <w:p w14:paraId="74037C71" w14:textId="77777777" w:rsidR="00501D96" w:rsidRDefault="00501D96" w:rsidP="00AF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D80C" w14:textId="77777777" w:rsidR="00501D96" w:rsidRDefault="00501D96" w:rsidP="00AF2466">
      <w:pPr>
        <w:spacing w:after="0" w:line="240" w:lineRule="auto"/>
      </w:pPr>
      <w:r>
        <w:separator/>
      </w:r>
    </w:p>
  </w:footnote>
  <w:footnote w:type="continuationSeparator" w:id="0">
    <w:p w14:paraId="2BA8AB00" w14:textId="77777777" w:rsidR="00501D96" w:rsidRDefault="00501D96" w:rsidP="00AF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0B"/>
    <w:rsid w:val="93EBB778"/>
    <w:rsid w:val="BDFF0661"/>
    <w:rsid w:val="000268AB"/>
    <w:rsid w:val="001F6680"/>
    <w:rsid w:val="00206874"/>
    <w:rsid w:val="00214E9E"/>
    <w:rsid w:val="0036450C"/>
    <w:rsid w:val="003736AF"/>
    <w:rsid w:val="003F7C09"/>
    <w:rsid w:val="00501D96"/>
    <w:rsid w:val="005264FA"/>
    <w:rsid w:val="00702F91"/>
    <w:rsid w:val="008240FF"/>
    <w:rsid w:val="0082753A"/>
    <w:rsid w:val="008F114B"/>
    <w:rsid w:val="00963072"/>
    <w:rsid w:val="009C6D57"/>
    <w:rsid w:val="009E6373"/>
    <w:rsid w:val="00A430B7"/>
    <w:rsid w:val="00A804BC"/>
    <w:rsid w:val="00AD507F"/>
    <w:rsid w:val="00AF2466"/>
    <w:rsid w:val="00BC652E"/>
    <w:rsid w:val="00BE4941"/>
    <w:rsid w:val="00C04E2F"/>
    <w:rsid w:val="00D13DE8"/>
    <w:rsid w:val="00D85C66"/>
    <w:rsid w:val="00E54079"/>
    <w:rsid w:val="00E70FBD"/>
    <w:rsid w:val="00E75FA2"/>
    <w:rsid w:val="00ED506D"/>
    <w:rsid w:val="00F10736"/>
    <w:rsid w:val="00F6520B"/>
    <w:rsid w:val="00FC6B37"/>
    <w:rsid w:val="727F7CB4"/>
    <w:rsid w:val="77FF91E3"/>
    <w:rsid w:val="78FFB2BA"/>
    <w:rsid w:val="7B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438A0"/>
  <w15:docId w15:val="{8BED2CDF-A23E-4FC1-A37E-C4FEB4E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Char Char"/>
    <w:basedOn w:val="a"/>
    <w:qFormat/>
    <w:pPr>
      <w:tabs>
        <w:tab w:val="left" w:pos="360"/>
      </w:tabs>
      <w:ind w:left="360" w:hangingChars="200" w:hanging="360"/>
    </w:pPr>
    <w:rPr>
      <w:sz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402</Characters>
  <Application>Microsoft Office Word</Application>
  <DocSecurity>0</DocSecurity>
  <Lines>80</Lines>
  <Paragraphs>52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吉芳</dc:creator>
  <cp:lastModifiedBy>Yan Zhe</cp:lastModifiedBy>
  <cp:revision>9</cp:revision>
  <cp:lastPrinted>2020-05-16T19:30:00Z</cp:lastPrinted>
  <dcterms:created xsi:type="dcterms:W3CDTF">2021-03-27T00:00:00Z</dcterms:created>
  <dcterms:modified xsi:type="dcterms:W3CDTF">2025-09-02T02:43:00Z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