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4A88D"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附件2：季报说明对比模板</w:t>
      </w:r>
    </w:p>
    <w:p w14:paraId="44D4154B">
      <w:pPr>
        <w:ind w:firstLine="440" w:firstLineChars="200"/>
        <w:jc w:val="left"/>
        <w:rPr>
          <w:rFonts w:ascii="黑体" w:hAnsi="黑体" w:eastAsia="黑体" w:cs="黑体"/>
          <w:sz w:val="22"/>
        </w:rPr>
      </w:pPr>
    </w:p>
    <w:p w14:paraId="5E2633F2">
      <w:pPr>
        <w:jc w:val="center"/>
        <w:outlineLvl w:val="1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广播电视和网络视听统计季报说明</w:t>
      </w:r>
    </w:p>
    <w:p w14:paraId="055B2308">
      <w:pPr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（</w:t>
      </w:r>
      <w:r>
        <w:rPr>
          <w:rFonts w:ascii="方正小标宋简体" w:hAnsi="黑体" w:eastAsia="方正小标宋简体"/>
          <w:bCs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4</w:t>
      </w:r>
      <w:r>
        <w:rPr>
          <w:rFonts w:ascii="方正小标宋简体" w:hAnsi="黑体" w:eastAsia="方正小标宋简体"/>
          <w:bCs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4</w:t>
      </w:r>
      <w:r>
        <w:rPr>
          <w:rFonts w:ascii="方正小标宋简体" w:hAnsi="黑体" w:eastAsia="方正小标宋简体"/>
          <w:bCs/>
          <w:sz w:val="32"/>
          <w:szCs w:val="32"/>
        </w:rPr>
        <w:t>季度）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250C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8" w:type="dxa"/>
            <w:shd w:val="clear" w:color="auto" w:fill="auto"/>
            <w:vAlign w:val="center"/>
          </w:tcPr>
          <w:p w14:paraId="673E76C5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shd w:val="clear" w:color="auto" w:fill="auto"/>
            <w:vAlign w:val="center"/>
          </w:tcPr>
          <w:p w14:paraId="746BABA5">
            <w:pPr>
              <w:jc w:val="center"/>
            </w:pPr>
          </w:p>
        </w:tc>
      </w:tr>
      <w:tr w14:paraId="5200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7B62E9F6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四季度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主要业绩情况</w:t>
            </w:r>
          </w:p>
        </w:tc>
      </w:tr>
      <w:tr w14:paraId="7E1D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2"/>
            <w:shd w:val="clear" w:color="auto" w:fill="auto"/>
          </w:tcPr>
          <w:p w14:paraId="7CE1A722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（拍摄、制作情况和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本年工作计划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情况）</w:t>
            </w:r>
          </w:p>
          <w:p w14:paraId="3166AF57"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  <w:lang w:val="en-US" w:eastAsia="zh-CN"/>
              </w:rPr>
              <w:t>2024年四季度</w:t>
            </w:r>
            <w:r>
              <w:rPr>
                <w:rFonts w:hint="eastAsia"/>
              </w:rPr>
              <w:t>经营</w:t>
            </w:r>
            <w:r>
              <w:t>情况</w:t>
            </w:r>
          </w:p>
          <w:p w14:paraId="53A501D6"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①包括收入、</w:t>
            </w:r>
            <w:r>
              <w:t>经营</w:t>
            </w:r>
            <w:r>
              <w:rPr>
                <w:rFonts w:hint="eastAsia"/>
              </w:rPr>
              <w:t>情况，请详细填写各项收入的来源。</w:t>
            </w:r>
          </w:p>
          <w:p w14:paraId="2844E1E4"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②若无收入，请阐述相关原因，比如节目正处于备案筹备状态。</w:t>
            </w:r>
          </w:p>
          <w:p w14:paraId="6AF14069"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广播电视</w:t>
            </w:r>
            <w:r>
              <w:t>节目</w:t>
            </w:r>
            <w:r>
              <w:rPr>
                <w:rFonts w:hint="eastAsia"/>
              </w:rPr>
              <w:t>拍摄</w:t>
            </w:r>
            <w:r>
              <w:t>、制作销售情况</w:t>
            </w:r>
          </w:p>
          <w:p w14:paraId="5D404C2F">
            <w:pPr>
              <w:ind w:firstLine="420" w:firstLineChars="200"/>
            </w:pPr>
            <w:r>
              <w:rPr>
                <w:rFonts w:hint="eastAsia"/>
              </w:rPr>
              <w:t>①广播电视节目的备案、拍摄、制作情况</w:t>
            </w:r>
          </w:p>
          <w:p w14:paraId="3C546701">
            <w:pPr>
              <w:ind w:firstLine="420" w:firstLineChars="200"/>
            </w:pPr>
            <w:r>
              <w:rPr>
                <w:rFonts w:hint="eastAsia"/>
              </w:rPr>
              <w:t>②网络视听节目的备案、拍摄、制作情况</w:t>
            </w:r>
          </w:p>
          <w:p w14:paraId="798B9E7F">
            <w:pPr>
              <w:ind w:firstLine="420" w:firstLineChars="200"/>
            </w:pPr>
            <w:r>
              <w:rPr>
                <w:rFonts w:hint="eastAsia"/>
              </w:rPr>
              <w:t>③节目投入以及进展情况</w:t>
            </w:r>
          </w:p>
          <w:p w14:paraId="1DEAF616">
            <w:r>
              <w:rPr>
                <w:rFonts w:hint="eastAsia"/>
              </w:rPr>
              <w:t>3．本</w:t>
            </w:r>
            <w:r>
              <w:t>单位</w:t>
            </w:r>
            <w:r>
              <w:rPr>
                <w:rFonts w:hint="eastAsia"/>
              </w:rPr>
              <w:t>广播电视相关业务</w:t>
            </w:r>
            <w:r>
              <w:rPr>
                <w:rFonts w:hint="eastAsia"/>
                <w:lang w:val="en-US" w:eastAsia="zh-CN"/>
              </w:rPr>
              <w:t>今年</w:t>
            </w:r>
            <w:r>
              <w:rPr>
                <w:rFonts w:hint="eastAsia"/>
              </w:rPr>
              <w:t>的布置与安排情况，比如要筹备拍摄的电视剧、电视动画、网络视频等。</w:t>
            </w:r>
          </w:p>
          <w:p w14:paraId="4778108F"/>
          <w:p w14:paraId="4E93CE05"/>
          <w:p w14:paraId="4AADD24B"/>
          <w:p w14:paraId="736BE430"/>
        </w:tc>
      </w:tr>
      <w:tr w14:paraId="0E28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7025E2D0"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主要指标增减变动原因说明</w:t>
            </w:r>
          </w:p>
        </w:tc>
      </w:tr>
      <w:tr w14:paraId="5B30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shd w:val="clear" w:color="auto" w:fill="auto"/>
          </w:tcPr>
          <w:p w14:paraId="5648C796"/>
          <w:p w14:paraId="13C8E0DD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（在直报系统中，从表内表间关系审核→年度对比→报表模式对比，主要指标增减幅度较大的，需说明变动原因）</w:t>
            </w:r>
          </w:p>
          <w:p w14:paraId="653747D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操作</w:t>
            </w:r>
            <w:r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  <w:t>步骤见下方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第2页</w:t>
            </w:r>
          </w:p>
          <w:p w14:paraId="7692A376"/>
          <w:p w14:paraId="0935448A"/>
          <w:p w14:paraId="118E31A7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0371BB85">
            <w:pPr>
              <w:ind w:firstLine="960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年   月  （不用盖章）</w:t>
            </w:r>
          </w:p>
          <w:p w14:paraId="69F7AD3B">
            <w:pPr>
              <w:ind w:firstLine="3360" w:firstLineChars="1600"/>
            </w:pPr>
          </w:p>
        </w:tc>
      </w:tr>
    </w:tbl>
    <w:p w14:paraId="10C8144C"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（一）季度</w:t>
      </w:r>
      <w:r>
        <w:rPr>
          <w:rFonts w:ascii="黑体" w:hAnsi="黑体" w:eastAsia="黑体" w:cs="黑体"/>
          <w:sz w:val="32"/>
          <w:szCs w:val="32"/>
        </w:rPr>
        <w:t>对比</w:t>
      </w:r>
      <w:r>
        <w:rPr>
          <w:rFonts w:hint="eastAsia" w:ascii="黑体" w:hAnsi="黑体" w:eastAsia="黑体" w:cs="黑体"/>
          <w:sz w:val="32"/>
          <w:szCs w:val="32"/>
        </w:rPr>
        <w:t>操作</w:t>
      </w:r>
      <w:r>
        <w:rPr>
          <w:rFonts w:ascii="黑体" w:hAnsi="黑体" w:eastAsia="黑体" w:cs="黑体"/>
          <w:sz w:val="32"/>
          <w:szCs w:val="32"/>
        </w:rPr>
        <w:t>步骤：</w:t>
      </w:r>
    </w:p>
    <w:p w14:paraId="147DCD1E"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1.进入</w:t>
      </w:r>
      <w:r>
        <w:rPr>
          <w:rFonts w:ascii="仿宋" w:hAnsi="仿宋" w:eastAsia="仿宋" w:cs="黑体"/>
          <w:b/>
          <w:sz w:val="32"/>
          <w:szCs w:val="32"/>
        </w:rPr>
        <w:t>表内表间关系检查</w:t>
      </w:r>
    </w:p>
    <w:p w14:paraId="4D6E4EE4">
      <w:pPr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5269865" cy="1896110"/>
            <wp:effectExtent l="0" t="0" r="635" b="889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B41BD"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2.年度</w:t>
      </w:r>
      <w:r>
        <w:rPr>
          <w:rFonts w:ascii="仿宋" w:hAnsi="仿宋" w:eastAsia="仿宋" w:cs="黑体"/>
          <w:b/>
          <w:sz w:val="32"/>
          <w:szCs w:val="32"/>
        </w:rPr>
        <w:t>对比模块操作</w:t>
      </w:r>
    </w:p>
    <w:p w14:paraId="182401AE">
      <w:pPr>
        <w:ind w:firstLine="420" w:firstLineChars="200"/>
        <w:jc w:val="both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616585</wp:posOffset>
                </wp:positionV>
                <wp:extent cx="412750" cy="114300"/>
                <wp:effectExtent l="4445" t="4445" r="1460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0705" y="5347335"/>
                          <a:ext cx="41275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C9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15pt;margin-top:48.55pt;height:9pt;width:32.5pt;z-index:251671552;mso-width-relative:page;mso-height-relative:page;" filled="f" stroked="t" coordsize="21600,21600" o:gfxdata="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o&#10;3SQi1wAAAAoBAAAPAAAAAAAAAAEAIAAAACIAAABkcnMvZG93bnJldi54bWxQSwECFAAUAAAACACH&#10;TuJAfJl31V4CAACaBAAADgAAAAAAAAABACAAAAAmAQAAZHJzL2Uyb0RvYy54bWxQSwUGAAAAAAYA&#10;BgBZAQAA9gUAAAAA&#10;">
                <v:fill on="f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3A5C9858"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76190" cy="1188085"/>
            <wp:effectExtent l="0" t="0" r="3810" b="5715"/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8FE8"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</w:p>
    <w:p w14:paraId="00A13A8A">
      <w:pPr>
        <w:numPr>
          <w:ilvl w:val="0"/>
          <w:numId w:val="0"/>
        </w:num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黑体"/>
          <w:b/>
          <w:sz w:val="32"/>
          <w:szCs w:val="32"/>
        </w:rPr>
        <w:t>报表</w:t>
      </w:r>
      <w:r>
        <w:rPr>
          <w:rFonts w:ascii="仿宋" w:hAnsi="仿宋" w:eastAsia="仿宋" w:cs="黑体"/>
          <w:b/>
          <w:sz w:val="32"/>
          <w:szCs w:val="32"/>
        </w:rPr>
        <w:t>模式对比</w:t>
      </w:r>
    </w:p>
    <w:p w14:paraId="6D1C59FD">
      <w:pPr>
        <w:numPr>
          <w:ilvl w:val="0"/>
          <w:numId w:val="0"/>
        </w:numPr>
        <w:ind w:leftChars="0"/>
        <w:jc w:val="center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643255</wp:posOffset>
                </wp:positionV>
                <wp:extent cx="659130" cy="266700"/>
                <wp:effectExtent l="4445" t="4445" r="952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1280" y="8606155"/>
                          <a:ext cx="6591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6F53E">
                            <w:pPr>
                              <w:rPr>
                                <w:rFonts w:hint="default" w:eastAsiaTheme="minorEastAsia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3"/>
                                <w:lang w:val="en-US" w:eastAsia="zh-CN"/>
                              </w:rPr>
                              <w:t>2023     2024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50.65pt;height:21pt;width:51.9pt;z-index:251670528;mso-width-relative:page;mso-height-relative:page;" fillcolor="#FFFFFF [3201]" filled="t" stroked="t" coordsize="21600,21600" o:gfxdata="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igp6NwAAAALAQAADwAAAAAAAAABACAAAAAiAAAAZHJzL2Rvd25yZXYueG1sUEsB&#10;AhQAFAAAAAgAh07iQPAFMc1jAgAAwwQAAA4AAAAAAAAAAQAgAAAAKwEAAGRycy9lMm9Eb2MueG1s&#10;UEsFBgAAAAAGAAYAWQEAAAAGAAAAAA=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7C26F53E">
                      <w:pPr>
                        <w:rPr>
                          <w:rFonts w:hint="default" w:eastAsiaTheme="minorEastAsia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3"/>
                          <w:lang w:val="en-US" w:eastAsia="zh-CN"/>
                        </w:rPr>
                        <w:t>2023     2024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055" cy="1522730"/>
            <wp:effectExtent l="0" t="0" r="4445" b="127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3F7FE">
                            <a:alpha val="100000"/>
                          </a:srgbClr>
                        </a:clrFrom>
                        <a:clrTo>
                          <a:srgbClr val="F3F7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551815</wp:posOffset>
                </wp:positionV>
                <wp:extent cx="882650" cy="15240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3355" y="1466215"/>
                          <a:ext cx="88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65pt;margin-top:43.45pt;height:12pt;width:69.5pt;z-index:251669504;v-text-anchor:middle;mso-width-relative:page;mso-height-relative:page;" fillcolor="#FFFFFF [3212]" filled="t" stroked="f" coordsize="21600,21600" o:gfxdata="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R+LjHVAAAACQEAAA8AAAAAAAAAAQAgAAAAIgAAAGRycy9kb3ducmV2LnhtbFBLAQIUABQA&#10;AAAIAIdO4kBSVkJMZQIAAL8EAAAOAAAAAAAAAAEAIAAAACQ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1339850</wp:posOffset>
                </wp:positionV>
                <wp:extent cx="2552700" cy="107950"/>
                <wp:effectExtent l="12700" t="1270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4605" y="2267585"/>
                          <a:ext cx="25527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15pt;margin-top:105.5pt;height:8.5pt;width:201pt;z-index:251667456;v-text-anchor:middle;mso-width-relative:page;mso-height-relative:page;" filled="f" stroked="t" coordsize="21600,21600" o:gfxdata="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R8u7TYAAAACgEAAA8AAAAAAAAAAQAgAAAAIgAAAGRycy9kb3ducmV2Lnht&#10;bFBLAQIUABQAAAAIAIdO4kDeYCfKawIAAMIEAAAOAAAAAAAAAAEAIAAAACcBAABkcnMvZTJvRG9j&#10;LnhtbFBLBQYAAAAABgAGAFkBAAAEBg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919480</wp:posOffset>
                </wp:positionV>
                <wp:extent cx="635000" cy="4686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3355" y="2253615"/>
                          <a:ext cx="6350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E019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  <w:t>数据异常，需要说明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15pt;margin-top:72.4pt;height:36.9pt;width:50pt;z-index:251668480;mso-width-relative:page;mso-height-relative:page;" filled="f" stroked="f" coordsize="21600,21600" o:gfxdata="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oA8QzaAAAACwEAAA8AAAAAAAAAAQAg&#10;AAAAIgAAAGRycy9kb3ducmV2LnhtbFBLAQIUABQAAAAIAIdO4kD6IFm0RQIAAHM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3E019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Theme="minor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  <w:t>数据异常，需要说明</w:t>
                      </w:r>
                    </w:p>
                  </w:txbxContent>
                </v:textbox>
              </v:shape>
            </w:pict>
          </mc:Fallback>
        </mc:AlternateContent>
      </w:r>
    </w:p>
    <w:p w14:paraId="28D91A1B">
      <w:pPr>
        <w:ind w:firstLine="643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4</w:t>
      </w:r>
      <w:r>
        <w:rPr>
          <w:rFonts w:ascii="仿宋" w:hAnsi="仿宋" w:eastAsia="仿宋" w:cs="黑体"/>
          <w:b/>
          <w:sz w:val="32"/>
          <w:szCs w:val="32"/>
        </w:rPr>
        <w:t>.</w:t>
      </w:r>
      <w:r>
        <w:rPr>
          <w:rFonts w:hint="eastAsia" w:ascii="仿宋" w:hAnsi="仿宋" w:eastAsia="仿宋" w:cs="黑体"/>
          <w:b/>
          <w:sz w:val="32"/>
          <w:szCs w:val="32"/>
        </w:rPr>
        <w:t>在</w:t>
      </w:r>
      <w:r>
        <w:rPr>
          <w:rFonts w:ascii="仿宋" w:hAnsi="仿宋" w:eastAsia="仿宋" w:cs="黑体"/>
          <w:b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sz w:val="32"/>
          <w:szCs w:val="32"/>
        </w:rPr>
        <w:t>2季报说明</w:t>
      </w:r>
      <w:r>
        <w:rPr>
          <w:rFonts w:ascii="仿宋" w:hAnsi="仿宋" w:eastAsia="仿宋" w:cs="黑体"/>
          <w:b/>
          <w:sz w:val="32"/>
          <w:szCs w:val="32"/>
        </w:rPr>
        <w:t>模板内，对上述异常数据进行说明</w:t>
      </w:r>
    </w:p>
    <w:p w14:paraId="6E6B1DB1"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（二）季报说明及相关材料的报送方式</w:t>
      </w:r>
    </w:p>
    <w:p w14:paraId="4133CA97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报送材料一律要求电子版，通过直报系统中【制度信息打印及文件上传】入口进入上报，操作如下：</w:t>
      </w:r>
    </w:p>
    <w:p w14:paraId="0DEBEC2D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1.单击制度</w:t>
      </w:r>
      <w:r>
        <w:rPr>
          <w:rFonts w:ascii="仿宋" w:hAnsi="仿宋" w:eastAsia="仿宋" w:cs="Times New Roman"/>
          <w:sz w:val="32"/>
          <w:szCs w:val="32"/>
        </w:rPr>
        <w:t>信息打印及</w:t>
      </w:r>
      <w:r>
        <w:rPr>
          <w:rFonts w:hint="eastAsia" w:ascii="仿宋" w:hAnsi="仿宋" w:eastAsia="仿宋" w:cs="Times New Roman"/>
          <w:sz w:val="32"/>
          <w:szCs w:val="32"/>
        </w:rPr>
        <w:t>文件上传链接</w:t>
      </w:r>
    </w:p>
    <w:p w14:paraId="5BD5DFAB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758825</wp:posOffset>
                </wp:positionV>
                <wp:extent cx="1144270" cy="551180"/>
                <wp:effectExtent l="0" t="0" r="17780" b="2032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51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59.75pt;height:43.4pt;width:90.1pt;z-index:251663360;v-text-anchor:middle;mso-width-relative:page;mso-height-relative:page;" filled="f" stroked="t" coordsize="21600,21600" arcsize="0.166666666666667" o:gfxdata="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BHZytgAAAALAQAADwAAAAAAAAABACAAAAAiAAAAZHJz&#10;L2Rvd25yZXYueG1sUEsBAhQAFAAAAAgAh07iQExuJnJ2AgAAzwQAAA4AAAAAAAAAAQAgAAAAJwEA&#10;AGRycy9lMm9Eb2MueG1sUEsFBgAAAAAGAAYAWQEAAA8GAAAAAA==&#10;">
                <v:fill on="f" focussize="0,0"/>
                <v:stroke weight="2pt" color="#C0504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781550" cy="1895475"/>
            <wp:effectExtent l="0" t="0" r="0" b="0"/>
            <wp:docPr id="9" name="图片 8" descr="360截图2018113017292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60截图20181130172921169.jpg"/>
                    <pic:cNvPicPr>
                      <a:picLocks noChangeAspect="1"/>
                    </pic:cNvPicPr>
                  </pic:nvPicPr>
                  <pic:blipFill>
                    <a:blip r:embed="rId8"/>
                    <a:srcRect t="26791" r="9343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AA32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2.添加上传文档</w:t>
      </w:r>
    </w:p>
    <w:p w14:paraId="3C7C04D8">
      <w:pPr>
        <w:spacing w:line="276" w:lineRule="auto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201930</wp:posOffset>
                </wp:positionV>
                <wp:extent cx="923925" cy="314325"/>
                <wp:effectExtent l="209550" t="19050" r="28575" b="295275"/>
                <wp:wrapNone/>
                <wp:docPr id="28685" name="圆角矩形标注 28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wedgeRoundRectCallout">
                          <a:avLst>
                            <a:gd name="adj1" fmla="val -59759"/>
                            <a:gd name="adj2" fmla="val 113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6EA88B7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添加新文档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1pt;margin-top:15.9pt;height:24.75pt;width:72.75pt;z-index:251664384;mso-width-relative:page;mso-height-relative:page;" fillcolor="#FFFFFF" filled="t" stroked="t" coordsize="21600,21600" o:gfxdata="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KBdR9oAAAAJAQAADwAAAAAAAAABACAAAAAiAAAAZHJzL2Rvd25yZXYueG1sUEsBAhQAFAAAAAgA&#10;h07iQKnfWuuVAgAAJAUAAA4AAAAAAAAAAQAgAAAAKQEAAGRycy9lMm9Eb2MueG1sUEsFBgAAAAAG&#10;AAYAWQEAADAGAAAAAA==&#10;" adj="-2108,35345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 w14:paraId="46EA88B7">
                      <w:r>
                        <w:rPr>
                          <w:rFonts w:hint="eastAsia"/>
                          <w:sz w:val="18"/>
                          <w:szCs w:val="18"/>
                        </w:rPr>
                        <w:t>添加新文档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773430</wp:posOffset>
                </wp:positionV>
                <wp:extent cx="457200" cy="160655"/>
                <wp:effectExtent l="19050" t="19050" r="19050" b="10795"/>
                <wp:wrapNone/>
                <wp:docPr id="28686" name="矩形 2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6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60.9pt;height:12.65pt;width:36pt;z-index:251665408;mso-width-relative:page;mso-height-relative:page;" filled="f" stroked="t" coordsize="21600,21600" o:gfxdata="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pahz2QAAAAsBAAAPAAAAAAAAAAEAIAAAACIAAABkcnMv&#10;ZG93bnJldi54bWxQSwECFAAUAAAACACHTuJAn8iKXDsCAABcBAAADgAAAAAAAAABACAAAAAoAQAA&#10;ZHJzL2Uyb0RvYy54bWxQSwUGAAAAAAYABgBZAQAA1QUAAAAA&#10;">
                <v:fill on="f" focussize="0,0"/>
                <v:stroke weight="2.5pt" color="#C0504D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929640</wp:posOffset>
                </wp:positionV>
                <wp:extent cx="1363345" cy="346710"/>
                <wp:effectExtent l="23495" t="24765" r="622935" b="1905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346710"/>
                        </a:xfrm>
                        <a:prstGeom prst="wedgeRoundRectCallout">
                          <a:avLst>
                            <a:gd name="adj1" fmla="val 82370"/>
                            <a:gd name="adj2" fmla="val 39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0D149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未上传文件此处为空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8.35pt;margin-top:73.2pt;height:27.3pt;width:107.35pt;z-index:251666432;mso-width-relative:page;mso-height-relative:page;" fillcolor="#FFFFFF" filled="t" stroked="t" coordsize="21600,21600" o:gfxdata="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h&#10;18DO2gAAAAsBAAAPAAAAAAAAAAEAIAAAACIAAABkcnMvZG93bnJldi54bWxQSwECFAAUAAAACACH&#10;TuJAkEpyzJQCAAAdBQAADgAAAAAAAAABACAAAAApAQAAZHJzL2Uyb0RvYy54bWxQSwUGAAAAAAYA&#10;BgBZAQAALwYAAAAA&#10;" adj="28592,19305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 w14:paraId="30D1492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未上传文件此处为空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351915"/>
            <wp:effectExtent l="0" t="0" r="2540" b="635"/>
            <wp:docPr id="28689" name="图片 2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" name="图片 286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2489C"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3.选择报表类型、文档类别、填写文件名称及上传文件路径。</w:t>
      </w:r>
    </w:p>
    <w:p w14:paraId="313530E9">
      <w:pPr>
        <w:spacing w:before="156" w:beforeLines="50" w:line="276" w:lineRule="auto"/>
        <w:rPr>
          <w:rFonts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1083310</wp:posOffset>
                </wp:positionV>
                <wp:extent cx="1133475" cy="590550"/>
                <wp:effectExtent l="171450" t="342900" r="28575" b="1905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wedgeRoundRectCallout">
                          <a:avLst>
                            <a:gd name="adj1" fmla="val -56384"/>
                            <a:gd name="adj2" fmla="val -9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702CAB5">
                            <w:r>
                              <w:rPr>
                                <w:rFonts w:hint="eastAsia"/>
                              </w:rPr>
                              <w:t>选择文档类型：报表分析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2pt;margin-top:85.3pt;height:46.5pt;width:89.25pt;z-index:251661312;mso-width-relative:page;mso-height-relative:page;" fillcolor="#FFFFFF" filled="t" stroked="t" coordsize="21600,21600" o:gfxdata="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67N4c1gAAAAsB&#10;AAAPAAAAAAAAAAEAIAAAACIAAABkcnMvZG93bnJldi54bWxQSwECFAAUAAAACACHTuJAxgK4048C&#10;AAAfBQAADgAAAAAAAAABACAAAAAlAQAAZHJzL2Uyb0RvYy54bWxQSwUGAAAAAAYABgBZAQAAJgYA&#10;AAAA&#10;" adj="-1379,-9874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 w14:paraId="1702CAB5">
                      <w:r>
                        <w:rPr>
                          <w:rFonts w:hint="eastAsia"/>
                        </w:rPr>
                        <w:t>选择文档类型：报表分析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43815</wp:posOffset>
                </wp:positionV>
                <wp:extent cx="946785" cy="342900"/>
                <wp:effectExtent l="19050" t="19050" r="24765" b="36195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42900"/>
                        </a:xfrm>
                        <a:prstGeom prst="wedgeRoundRectCallout">
                          <a:avLst>
                            <a:gd name="adj1" fmla="val -44963"/>
                            <a:gd name="adj2" fmla="val 13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9615C78">
                            <w:r>
                              <w:rPr>
                                <w:rFonts w:hint="eastAsia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季度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1.9pt;margin-top:3.45pt;height:27pt;width:74.55pt;z-index:251660288;mso-width-relative:page;mso-height-relative:page;" fillcolor="#FFFFFF" filled="t" stroked="t" coordsize="21600,21600" o:gfxdata="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tblp/W&#10;AAAACAEAAA8AAAAAAAAAAQAgAAAAIgAAAGRycy9kb3ducmV2LnhtbFBLAQIUABQAAAAIAIdO4kB2&#10;2Sj/lAIAAB4FAAAOAAAAAAAAAAEAIAAAACUBAABkcnMvZTJvRG9jLnhtbFBLBQYAAAAABgAGAFkB&#10;AAArBgAAAAA=&#10;" adj="1088,39960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 w14:paraId="29615C78">
                      <w:r>
                        <w:rPr>
                          <w:rFonts w:hint="eastAsia"/>
                        </w:rPr>
                        <w:t>选择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季度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1222375</wp:posOffset>
                </wp:positionV>
                <wp:extent cx="1008380" cy="314325"/>
                <wp:effectExtent l="19050" t="228600" r="20320" b="28575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314325"/>
                        </a:xfrm>
                        <a:prstGeom prst="wedgeRoundRectCallout">
                          <a:avLst>
                            <a:gd name="adj1" fmla="val 29977"/>
                            <a:gd name="adj2" fmla="val -106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9A73E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浏览上传文件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.65pt;margin-top:96.25pt;height:24.75pt;width:79.4pt;z-index:251662336;mso-width-relative:page;mso-height-relative:page;" fillcolor="#FFFFFF" filled="t" stroked="t" coordsize="21600,21600" o:gfxdata="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2H&#10;mxnXAAAACgEAAA8AAAAAAAAAAQAgAAAAIgAAAGRycy9kb3ducmV2LnhtbFBLAQIUABQAAAAIAIdO&#10;4kABTsa2lgIAAB8FAAAOAAAAAAAAAAEAIAAAACYBAABkcnMvZTJvRG9jLnhtbFBLBQYAAAAABgAG&#10;AFkBAAAuBgAAAAA=&#10;" adj="17275,-12218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 w14:paraId="79A73E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浏览上传文件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499235"/>
            <wp:effectExtent l="0" t="0" r="2540" b="5715"/>
            <wp:docPr id="28695" name="图片 2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5" name="图片 286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39370</wp:posOffset>
                </wp:positionV>
                <wp:extent cx="1582420" cy="457200"/>
                <wp:effectExtent l="647700" t="19050" r="17780" b="4381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457200"/>
                        </a:xfrm>
                        <a:prstGeom prst="wedgeRoundRectCallout">
                          <a:avLst>
                            <a:gd name="adj1" fmla="val -80837"/>
                            <a:gd name="adj2" fmla="val 1302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AEB840E">
                            <w:r>
                              <w:rPr>
                                <w:rFonts w:hint="eastAsia"/>
                              </w:rPr>
                              <w:t>按格式填写文件名称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6.5pt;margin-top:3.1pt;height:36pt;width:124.6pt;z-index:251659264;mso-width-relative:page;mso-height-relative:page;" fillcolor="#FFFFFF" filled="t" stroked="t" coordsize="21600,21600" o:gfxdata="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aE7AH2QAA&#10;AAgBAAAPAAAAAAAAAAEAIAAAACIAAABkcnMvZG93bnJldi54bWxQSwECFAAUAAAACACHTuJAI1gB&#10;Ao8CAAAfBQAADgAAAAAAAAABACAAAAAoAQAAZHJzL2Uyb0RvYy54bWxQSwUGAAAAAAYABgBZAQAA&#10;KQYAAAAA&#10;" adj="-6661,38944,14400">
                <v:fill on="t" focussize="0,0"/>
                <v:stroke weight="2.5pt" color="#C0504D" miterlimit="8" joinstyle="miter"/>
                <v:imagedata o:title=""/>
                <o:lock v:ext="edit" aspectratio="f"/>
                <v:textbox>
                  <w:txbxContent>
                    <w:p w14:paraId="1AEB840E">
                      <w:r>
                        <w:rPr>
                          <w:rFonts w:hint="eastAsia"/>
                        </w:rPr>
                        <w:t>按格式填写文件名称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587BFCC0"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</w:t>
      </w:r>
      <w:r>
        <w:rPr>
          <w:rFonts w:ascii="仿宋" w:hAnsi="仿宋" w:eastAsia="仿宋" w:cs="Times New Roman"/>
          <w:sz w:val="32"/>
          <w:szCs w:val="32"/>
        </w:rPr>
        <w:t>上传的文件</w:t>
      </w:r>
      <w:r>
        <w:rPr>
          <w:rFonts w:hint="eastAsia" w:ascii="仿宋" w:hAnsi="仿宋" w:eastAsia="仿宋" w:cs="Times New Roman"/>
          <w:sz w:val="32"/>
          <w:szCs w:val="32"/>
        </w:rPr>
        <w:t>命</w:t>
      </w:r>
      <w:r>
        <w:rPr>
          <w:rFonts w:ascii="仿宋" w:hAnsi="仿宋" w:eastAsia="仿宋" w:cs="Times New Roman"/>
          <w:sz w:val="32"/>
          <w:szCs w:val="32"/>
        </w:rPr>
        <w:t>名格式</w:t>
      </w:r>
    </w:p>
    <w:p w14:paraId="0CC881F8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单位简称——202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季度对比说明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C2DFE3-3EC3-4DF9-965B-631C6C8BF1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2" w:fontKey="{36F5BAF1-7387-474E-ACD9-703B15F9C8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14D86B-556A-43B5-B665-F28CD60743D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869854"/>
    </w:sdtPr>
    <w:sdtContent>
      <w:p w14:paraId="3B1C2B8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EB5FB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17385"/>
    <w:multiLevelType w:val="multilevel"/>
    <w:tmpl w:val="5B0173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JjMDEyMTRkZDQwYmVhMjI4NzQ4MzIwM2Q1YTcifQ=="/>
  </w:docVars>
  <w:rsids>
    <w:rsidRoot w:val="00141AD2"/>
    <w:rsid w:val="00086A99"/>
    <w:rsid w:val="00091811"/>
    <w:rsid w:val="00141AD2"/>
    <w:rsid w:val="00172F92"/>
    <w:rsid w:val="001C7CC2"/>
    <w:rsid w:val="00212972"/>
    <w:rsid w:val="00236614"/>
    <w:rsid w:val="002659A5"/>
    <w:rsid w:val="002942F8"/>
    <w:rsid w:val="002967D5"/>
    <w:rsid w:val="003567FF"/>
    <w:rsid w:val="003B7F80"/>
    <w:rsid w:val="0041681E"/>
    <w:rsid w:val="004239A5"/>
    <w:rsid w:val="0044600C"/>
    <w:rsid w:val="00567971"/>
    <w:rsid w:val="006C1B4F"/>
    <w:rsid w:val="0074350C"/>
    <w:rsid w:val="00792D63"/>
    <w:rsid w:val="007F29D6"/>
    <w:rsid w:val="008453CA"/>
    <w:rsid w:val="00895E1E"/>
    <w:rsid w:val="008F1424"/>
    <w:rsid w:val="009912C9"/>
    <w:rsid w:val="009E2E61"/>
    <w:rsid w:val="00A254B2"/>
    <w:rsid w:val="00A50D78"/>
    <w:rsid w:val="00B22113"/>
    <w:rsid w:val="00B94BD7"/>
    <w:rsid w:val="00CB2984"/>
    <w:rsid w:val="00CD0CB5"/>
    <w:rsid w:val="00CF6404"/>
    <w:rsid w:val="00D92EF8"/>
    <w:rsid w:val="00DA7762"/>
    <w:rsid w:val="00E30F90"/>
    <w:rsid w:val="00FB23CF"/>
    <w:rsid w:val="00FE2D72"/>
    <w:rsid w:val="011A0298"/>
    <w:rsid w:val="025B2CAE"/>
    <w:rsid w:val="098A1BE5"/>
    <w:rsid w:val="14605A79"/>
    <w:rsid w:val="1F7603BD"/>
    <w:rsid w:val="200C110F"/>
    <w:rsid w:val="209747FE"/>
    <w:rsid w:val="221B760B"/>
    <w:rsid w:val="225D0448"/>
    <w:rsid w:val="24334DAB"/>
    <w:rsid w:val="27BC57E9"/>
    <w:rsid w:val="2AC95BE5"/>
    <w:rsid w:val="2DDF0204"/>
    <w:rsid w:val="2F6841CF"/>
    <w:rsid w:val="36573257"/>
    <w:rsid w:val="3739504E"/>
    <w:rsid w:val="40660253"/>
    <w:rsid w:val="44AA4A35"/>
    <w:rsid w:val="46303A2B"/>
    <w:rsid w:val="489579F1"/>
    <w:rsid w:val="49367D22"/>
    <w:rsid w:val="4C8D6D23"/>
    <w:rsid w:val="521A0502"/>
    <w:rsid w:val="5D4C5964"/>
    <w:rsid w:val="5DAB620A"/>
    <w:rsid w:val="60D73B37"/>
    <w:rsid w:val="61261A31"/>
    <w:rsid w:val="6344536A"/>
    <w:rsid w:val="64AB0C43"/>
    <w:rsid w:val="6A4A1EE0"/>
    <w:rsid w:val="6BAA0A69"/>
    <w:rsid w:val="7A143A3A"/>
    <w:rsid w:val="7E140265"/>
    <w:rsid w:val="FFE3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544</Characters>
  <Lines>4</Lines>
  <Paragraphs>1</Paragraphs>
  <TotalTime>2</TotalTime>
  <ScaleCrop>false</ScaleCrop>
  <LinksUpToDate>false</LinksUpToDate>
  <CharactersWithSpaces>575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2020-07-02T16:05:00Z</dcterms:created>
  <dc:creator>吴彤</dc:creator>
  <cp:lastModifiedBy>Vodka</cp:lastModifiedBy>
  <dcterms:modified xsi:type="dcterms:W3CDTF">2024-11-28T03:39:36Z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6A5329C839FC406585F1E9FCE1969554_13</vt:lpwstr>
  </property>
</Properties>
</file>