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/>
          <w:color w:val="000000"/>
          <w:sz w:val="44"/>
          <w:szCs w:val="44"/>
          <w:lang w:eastAsia="zh-CN" w:bidi="ar"/>
        </w:rPr>
      </w:pPr>
      <w:r>
        <w:rPr>
          <w:rFonts w:ascii="黑体" w:hAnsi="宋体" w:eastAsia="黑体" w:cs="黑体"/>
          <w:b/>
          <w:color w:val="000000"/>
          <w:sz w:val="44"/>
          <w:szCs w:val="44"/>
          <w:lang w:bidi="ar"/>
        </w:rPr>
        <w:t>广播电视媒体融合成长项目申请表</w:t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044"/>
        <w:gridCol w:w="213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  <w:t>项目类别</w:t>
            </w:r>
          </w:p>
        </w:tc>
        <w:tc>
          <w:tcPr>
            <w:tcW w:w="7950" w:type="dxa"/>
            <w:gridSpan w:val="3"/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t xml:space="preserve">综合案例  </w:t>
            </w:r>
          </w:p>
          <w:p>
            <w:pPr>
              <w:jc w:val="left"/>
              <w:rPr>
                <w:rFonts w:hint="eastAsia" w:ascii="黑体" w:hAnsi="宋体" w:eastAsia="黑体" w:cs="黑体"/>
                <w:color w:val="0070C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t>专项案例（其中，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t>主题主线宣传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eastAsia="zh-CN" w:bidi="ar"/>
              </w:rPr>
              <w:t>和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t xml:space="preserve">内容融合生产传播  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t xml:space="preserve">新型传播平台建设  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t xml:space="preserve">业务模式和产业开发 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t xml:space="preserve">体制机制改革和人才队伍建设  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t xml:space="preserve">科技应用创新 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bidi="ar"/>
              </w:rPr>
              <w:t>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7950" w:type="dxa"/>
            <w:gridSpan w:val="3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中央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省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市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申报单位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联系人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联系电话</w:t>
            </w:r>
          </w:p>
        </w:tc>
        <w:tc>
          <w:tcPr>
            <w:tcW w:w="3044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手机号码</w:t>
            </w:r>
          </w:p>
        </w:tc>
        <w:tc>
          <w:tcPr>
            <w:tcW w:w="277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  <w:t>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eastAsia="zh-CN" w:bidi="ar"/>
              </w:rPr>
              <w:t>二维码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 w:bidi="ar"/>
              </w:rPr>
              <w:t>/网址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/>
                <w:color w:val="FF0000"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FF000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val="en-US" w:eastAsia="zh-CN" w:bidi="ar"/>
              </w:rPr>
              <w:t>可在线观看或体验的、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val="en" w:eastAsia="zh-CN" w:bidi="ar"/>
              </w:rPr>
              <w:t>能够充分展示项目情况的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val="en-US" w:eastAsia="zh-CN" w:bidi="ar"/>
              </w:rPr>
              <w:t>二维码或网址链接，包括但不限于官方网站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val="en" w:eastAsia="zh-CN" w:bidi="ar"/>
              </w:rPr>
              <w:t>、</w:t>
            </w:r>
            <w:r>
              <w:rPr>
                <w:rFonts w:hint="eastAsia" w:ascii="黑体" w:hAnsi="宋体" w:eastAsia="黑体" w:cs="黑体"/>
                <w:color w:val="0070C0"/>
                <w:sz w:val="21"/>
                <w:szCs w:val="21"/>
                <w:lang w:val="en-US" w:eastAsia="zh-CN" w:bidi="ar"/>
              </w:rPr>
              <w:t>APP、公众号或其他第三方平台，如项目本身无体验渠道可提供相关宣传内容链接。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9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项目简介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500-1000字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eastAsia="zh-CN" w:bidi="ar"/>
              </w:rPr>
              <w:t>）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4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成长项目申请表详细文字材料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 w:bidi="ar"/>
              </w:rPr>
              <w:t>（5000字以内）</w:t>
            </w:r>
          </w:p>
        </w:tc>
        <w:tc>
          <w:tcPr>
            <w:tcW w:w="7950" w:type="dxa"/>
            <w:gridSpan w:val="3"/>
          </w:tcPr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val="en-US" w:eastAsia="zh-CN" w:bidi="ar"/>
              </w:rPr>
              <w:t>一、</w:t>
            </w: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 xml:space="preserve">材料应包括以下要素：1.基本情况和主要创新点；2.目前项目进展和面临的问题；3.项目发展前景和预期目标成果；4.下一步推进计划和持续性安排。 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二、包括但不限于主题主线宣传和内容融合生产传播、新型传播平台建设、业务模式和产业开发、体制机制改革和人才队伍建设、科技应用创新等方面。</w:t>
            </w:r>
          </w:p>
          <w:p>
            <w:pPr>
              <w:ind w:firstLine="396" w:firstLineChars="200"/>
              <w:jc w:val="both"/>
              <w:rPr>
                <w:rFonts w:ascii="黑体" w:hAnsi="宋体" w:eastAsia="黑体" w:cs="黑体"/>
                <w:b w:val="0"/>
                <w:bCs/>
                <w:color w:val="0070C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70C0"/>
                <w:sz w:val="21"/>
                <w:szCs w:val="21"/>
                <w:vertAlign w:val="baseline"/>
                <w:lang w:eastAsia="zh-CN" w:bidi="ar"/>
              </w:rPr>
              <w:t>三、请提供充实、可量化的数据支撑，适当增加对比性数据，避免过多感性描述。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eastAsia="zh-CN" w:bidi="ar"/>
              </w:rPr>
              <w:t>意见</w:t>
            </w:r>
          </w:p>
        </w:tc>
        <w:tc>
          <w:tcPr>
            <w:tcW w:w="7950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bidi="ar"/>
              </w:rPr>
            </w:pPr>
          </w:p>
          <w:p>
            <w:pPr>
              <w:bidi w:val="0"/>
              <w:rPr>
                <w:rFonts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10B41"/>
    <w:rsid w:val="00451DF0"/>
    <w:rsid w:val="004A36AD"/>
    <w:rsid w:val="00FF1F53"/>
    <w:rsid w:val="0289711F"/>
    <w:rsid w:val="09416B64"/>
    <w:rsid w:val="09C524C5"/>
    <w:rsid w:val="112F3A76"/>
    <w:rsid w:val="12844511"/>
    <w:rsid w:val="17A072EC"/>
    <w:rsid w:val="183549D3"/>
    <w:rsid w:val="2FFD6A01"/>
    <w:rsid w:val="31611389"/>
    <w:rsid w:val="35730FFF"/>
    <w:rsid w:val="3BEB0335"/>
    <w:rsid w:val="3D73120E"/>
    <w:rsid w:val="426B55FB"/>
    <w:rsid w:val="42982357"/>
    <w:rsid w:val="45BE4513"/>
    <w:rsid w:val="47307DFB"/>
    <w:rsid w:val="491C3D65"/>
    <w:rsid w:val="4A657A5A"/>
    <w:rsid w:val="4B294D95"/>
    <w:rsid w:val="4EE64CB0"/>
    <w:rsid w:val="57F52346"/>
    <w:rsid w:val="5A3046BE"/>
    <w:rsid w:val="5D9F0213"/>
    <w:rsid w:val="627A5FAD"/>
    <w:rsid w:val="66046ADA"/>
    <w:rsid w:val="6A932EB7"/>
    <w:rsid w:val="6C5024B5"/>
    <w:rsid w:val="7BB95817"/>
    <w:rsid w:val="7F777B4D"/>
    <w:rsid w:val="BFBB040A"/>
    <w:rsid w:val="EF6F394B"/>
    <w:rsid w:val="FDB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</Words>
  <Characters>182</Characters>
  <Lines>1</Lines>
  <Paragraphs>1</Paragraphs>
  <TotalTime>10</TotalTime>
  <ScaleCrop>false</ScaleCrop>
  <LinksUpToDate>false</LinksUpToDate>
  <CharactersWithSpaces>212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2020-04-04T23:08:00Z</dcterms:created>
  <dc:creator>admin</dc:creator>
  <cp:lastModifiedBy>user</cp:lastModifiedBy>
  <cp:lastPrinted>2022-03-10T22:56:00Z</cp:lastPrinted>
  <dcterms:modified xsi:type="dcterms:W3CDTF">2022-03-10T17:01:10Z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48A413F294F54536ACAA85DE8F15E213</vt:lpwstr>
  </property>
</Properties>
</file>