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b/>
          <w:color w:val="000000"/>
          <w:sz w:val="44"/>
          <w:szCs w:val="44"/>
          <w:lang w:eastAsia="zh-CN" w:bidi="ar"/>
        </w:rPr>
      </w:pPr>
      <w:r>
        <w:rPr>
          <w:rFonts w:hint="eastAsia" w:ascii="黑体" w:hAnsi="宋体" w:eastAsia="黑体" w:cs="黑体"/>
          <w:b/>
          <w:color w:val="000000"/>
          <w:sz w:val="44"/>
          <w:szCs w:val="44"/>
          <w:lang w:bidi="ar"/>
        </w:rPr>
        <w:t>广播电视媒体融合先导单位申请表</w:t>
      </w:r>
    </w:p>
    <w:tbl>
      <w:tblPr>
        <w:tblStyle w:val="5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3044"/>
        <w:gridCol w:w="2131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单位名称</w:t>
            </w:r>
          </w:p>
        </w:tc>
        <w:tc>
          <w:tcPr>
            <w:tcW w:w="7950" w:type="dxa"/>
            <w:gridSpan w:val="3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联系人</w:t>
            </w:r>
          </w:p>
        </w:tc>
        <w:tc>
          <w:tcPr>
            <w:tcW w:w="7950" w:type="dxa"/>
            <w:gridSpan w:val="3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联系电话</w:t>
            </w:r>
          </w:p>
        </w:tc>
        <w:tc>
          <w:tcPr>
            <w:tcW w:w="3044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手机号码</w:t>
            </w:r>
          </w:p>
        </w:tc>
        <w:tc>
          <w:tcPr>
            <w:tcW w:w="2775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  <w:t>行政级别</w:t>
            </w:r>
          </w:p>
        </w:tc>
        <w:tc>
          <w:tcPr>
            <w:tcW w:w="7950" w:type="dxa"/>
            <w:gridSpan w:val="3"/>
            <w:vAlign w:val="center"/>
          </w:tcPr>
          <w:p>
            <w:pPr>
              <w:jc w:val="left"/>
              <w:rPr>
                <w:rFonts w:hint="default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中央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省 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市 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  <w:t>类    型</w:t>
            </w:r>
          </w:p>
        </w:tc>
        <w:tc>
          <w:tcPr>
            <w:tcW w:w="7950" w:type="dxa"/>
            <w:gridSpan w:val="3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融合传播提升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新媒体新业务新平台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产业运营发展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其他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  <w:t>项目体验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宋体" w:eastAsia="黑体" w:cs="黑体"/>
                <w:b w:val="0"/>
                <w:bCs/>
                <w:color w:val="FF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 w:bidi="ar"/>
              </w:rPr>
              <w:t>二维码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  <w:t>/链接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宋体" w:eastAsia="黑体" w:cs="黑体"/>
                <w:b w:val="0"/>
                <w:bCs/>
                <w:color w:val="FF0000"/>
                <w:spacing w:val="-6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950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FF0000"/>
                <w:spacing w:val="-6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" w:eastAsia="zh-CN" w:bidi="ar"/>
              </w:rPr>
              <w:t>可在线观看或体验的、能够充分展示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>单位媒体融合现状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" w:eastAsia="zh-CN" w:bidi="ar"/>
              </w:rPr>
              <w:t>的二维码或网址链接，包括但不限于官方网站、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>自建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" w:eastAsia="zh-CN" w:bidi="ar"/>
              </w:rPr>
              <w:t>APP、公众号或其他第三方平台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>入驻账号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" w:eastAsia="zh-CN" w:bidi="ar"/>
              </w:rPr>
              <w:t>，如无体验渠道可提供相关宣传内容链接。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8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情况简介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  <w:t>500-1000字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  <w:t>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 w:bidi="ar"/>
              </w:rPr>
              <w:t>）</w:t>
            </w:r>
          </w:p>
        </w:tc>
        <w:tc>
          <w:tcPr>
            <w:tcW w:w="7950" w:type="dxa"/>
            <w:gridSpan w:val="3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6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先导单位申请表详细文字材料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  <w:t>（5000字以内）</w:t>
            </w:r>
          </w:p>
        </w:tc>
        <w:tc>
          <w:tcPr>
            <w:tcW w:w="7950" w:type="dxa"/>
            <w:gridSpan w:val="3"/>
          </w:tcPr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 xml:space="preserve">一、材料应包括以下要素：1.单位整体发展情况；2.主要创新做法与实践；3.发展中遇到的问题、困难及破解办法；4.取得的成效成果与社会反响；5.下一步需要解决的问题和发展计划。 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二、可以体制机制改革、新型传播平台建设、内容融合生产传播、业务流程再造、人才队伍建设、“广电+政务服务商务”模式拓展等方面为重点撰写。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三、需提供充实、可量化的数据支撑，适当增加对比性数据，避免过多感性描述。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8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申报单位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意见</w:t>
            </w:r>
          </w:p>
        </w:tc>
        <w:tc>
          <w:tcPr>
            <w:tcW w:w="7950" w:type="dxa"/>
            <w:gridSpan w:val="3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  <w:p>
            <w:pPr>
              <w:bidi w:val="0"/>
              <w:rPr>
                <w:rFonts w:ascii="Times New Roman" w:hAnsi="Times New Roman" w:eastAsia="仿宋_GB2312" w:cs="Times New Roman"/>
                <w:spacing w:val="-6"/>
                <w:kern w:val="2"/>
                <w:sz w:val="32"/>
                <w:szCs w:val="20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    章</w:t>
            </w: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年   月   日</w:t>
            </w:r>
          </w:p>
        </w:tc>
      </w:tr>
    </w:tbl>
    <w:p>
      <w:pPr>
        <w:jc w:val="both"/>
        <w:rPr>
          <w:rFonts w:ascii="黑体" w:hAnsi="宋体" w:eastAsia="黑体" w:cs="黑体"/>
          <w:b w:val="0"/>
          <w:bCs/>
          <w:color w:val="000000"/>
          <w:sz w:val="28"/>
          <w:szCs w:val="28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53"/>
    <w:rsid w:val="00410B41"/>
    <w:rsid w:val="00451DF0"/>
    <w:rsid w:val="004A36AD"/>
    <w:rsid w:val="00FF1F53"/>
    <w:rsid w:val="0289711F"/>
    <w:rsid w:val="0DC107FC"/>
    <w:rsid w:val="10CB5BD3"/>
    <w:rsid w:val="112F3A76"/>
    <w:rsid w:val="12844511"/>
    <w:rsid w:val="17A072EC"/>
    <w:rsid w:val="183549D3"/>
    <w:rsid w:val="18DE2BDD"/>
    <w:rsid w:val="21D30D38"/>
    <w:rsid w:val="25655EEC"/>
    <w:rsid w:val="25974BC4"/>
    <w:rsid w:val="30225F5B"/>
    <w:rsid w:val="31611389"/>
    <w:rsid w:val="31AC30F7"/>
    <w:rsid w:val="34D21F43"/>
    <w:rsid w:val="35730FFF"/>
    <w:rsid w:val="3BEB0335"/>
    <w:rsid w:val="426B55FB"/>
    <w:rsid w:val="42982357"/>
    <w:rsid w:val="4A657A5A"/>
    <w:rsid w:val="4BD05561"/>
    <w:rsid w:val="4EAE13BA"/>
    <w:rsid w:val="5A3046BE"/>
    <w:rsid w:val="5D9F0213"/>
    <w:rsid w:val="65077044"/>
    <w:rsid w:val="66046ADA"/>
    <w:rsid w:val="6C5024B5"/>
    <w:rsid w:val="6F361777"/>
    <w:rsid w:val="728E220C"/>
    <w:rsid w:val="764056C5"/>
    <w:rsid w:val="7BB95817"/>
    <w:rsid w:val="7EB5C93B"/>
    <w:rsid w:val="7FFB0345"/>
    <w:rsid w:val="BDBB51BA"/>
    <w:rsid w:val="F7D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31</Words>
  <Characters>182</Characters>
  <Lines>1</Lines>
  <Paragraphs>1</Paragraphs>
  <TotalTime>2</TotalTime>
  <ScaleCrop>false</ScaleCrop>
  <LinksUpToDate>false</LinksUpToDate>
  <CharactersWithSpaces>212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2020-04-04T15:08:00Z</dcterms:created>
  <dc:creator>admin</dc:creator>
  <cp:lastModifiedBy>user</cp:lastModifiedBy>
  <cp:lastPrinted>2022-03-10T14:48:00Z</cp:lastPrinted>
  <dcterms:modified xsi:type="dcterms:W3CDTF">2022-03-10T17:00:51Z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FE042BFA960F4E83843C98CFFE49697F</vt:lpwstr>
  </property>
</Properties>
</file>