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E6C" w:rsidRPr="00D53F6A" w:rsidRDefault="006E2E6C" w:rsidP="006E2E6C">
      <w:pPr>
        <w:tabs>
          <w:tab w:val="left" w:pos="7560"/>
          <w:tab w:val="left" w:pos="7665"/>
          <w:tab w:val="left" w:pos="7875"/>
        </w:tabs>
        <w:spacing w:line="560" w:lineRule="exact"/>
        <w:rPr>
          <w:rFonts w:ascii="黑体" w:eastAsia="黑体" w:hAnsi="黑体" w:cs="黑体"/>
          <w:sz w:val="32"/>
          <w:szCs w:val="32"/>
        </w:rPr>
      </w:pPr>
      <w:r w:rsidRPr="00D53F6A">
        <w:rPr>
          <w:rFonts w:ascii="黑体" w:eastAsia="黑体" w:hAnsi="黑体" w:cs="黑体" w:hint="eastAsia"/>
          <w:sz w:val="32"/>
          <w:szCs w:val="32"/>
        </w:rPr>
        <w:t>附件2</w:t>
      </w:r>
    </w:p>
    <w:p w:rsidR="006E2E6C" w:rsidRPr="00D53F6A" w:rsidRDefault="006E2E6C" w:rsidP="006E2E6C">
      <w:pPr>
        <w:spacing w:line="560" w:lineRule="exact"/>
        <w:jc w:val="center"/>
        <w:rPr>
          <w:rFonts w:ascii="方正小标宋简体" w:eastAsia="方正小标宋简体" w:hAnsi="方正小标宋简体" w:cs="方正小标宋简体"/>
          <w:bCs/>
          <w:sz w:val="44"/>
          <w:szCs w:val="44"/>
        </w:rPr>
      </w:pPr>
      <w:r w:rsidRPr="00D53F6A">
        <w:rPr>
          <w:rFonts w:ascii="方正小标宋简体" w:eastAsia="方正小标宋简体" w:hAnsi="方正小标宋简体" w:cs="方正小标宋简体" w:hint="eastAsia"/>
          <w:bCs/>
          <w:sz w:val="44"/>
          <w:szCs w:val="44"/>
        </w:rPr>
        <w:t>北京市政务服务事项告知承诺书</w:t>
      </w:r>
    </w:p>
    <w:p w:rsidR="006E2E6C" w:rsidRPr="00D53F6A" w:rsidRDefault="006E2E6C" w:rsidP="006E2E6C">
      <w:pPr>
        <w:spacing w:line="560" w:lineRule="exact"/>
        <w:jc w:val="center"/>
        <w:rPr>
          <w:rFonts w:ascii="仿宋_GB2312" w:eastAsia="仿宋_GB2312" w:hAnsi="Times New Roman"/>
          <w:sz w:val="32"/>
          <w:szCs w:val="32"/>
        </w:rPr>
      </w:pPr>
      <w:r w:rsidRPr="00D53F6A">
        <w:rPr>
          <w:rFonts w:ascii="仿宋_GB2312" w:eastAsia="仿宋_GB2312" w:hAnsi="Calibri" w:cs="Times New Roman" w:hint="eastAsia"/>
          <w:sz w:val="32"/>
          <w:szCs w:val="32"/>
        </w:rPr>
        <w:t>（卫星地面接收设施安装资质变更、延续审批）</w:t>
      </w:r>
    </w:p>
    <w:p w:rsidR="006E2E6C" w:rsidRPr="00D53F6A" w:rsidRDefault="006E2E6C" w:rsidP="006E2E6C">
      <w:pPr>
        <w:spacing w:line="560" w:lineRule="exact"/>
        <w:ind w:firstLineChars="200" w:firstLine="640"/>
        <w:jc w:val="left"/>
        <w:rPr>
          <w:rFonts w:ascii="黑体" w:eastAsia="黑体" w:hAnsi="黑体" w:cs="黑体"/>
          <w:sz w:val="32"/>
          <w:szCs w:val="32"/>
        </w:rPr>
      </w:pPr>
      <w:r w:rsidRPr="00D53F6A">
        <w:rPr>
          <w:rFonts w:ascii="黑体" w:eastAsia="黑体" w:hAnsi="黑体" w:cs="黑体" w:hint="eastAsia"/>
          <w:sz w:val="32"/>
          <w:szCs w:val="32"/>
        </w:rPr>
        <w:t>一、基本信息</w:t>
      </w:r>
    </w:p>
    <w:p w:rsidR="006E2E6C" w:rsidRPr="00D53F6A" w:rsidRDefault="006E2E6C" w:rsidP="006E2E6C">
      <w:pPr>
        <w:spacing w:line="560" w:lineRule="exact"/>
        <w:ind w:firstLineChars="200" w:firstLine="640"/>
        <w:jc w:val="left"/>
        <w:rPr>
          <w:rFonts w:ascii="仿宋_GB2312" w:eastAsia="仿宋_GB2312" w:hAnsi="Times New Roman" w:cs="Times New Roman"/>
          <w:sz w:val="32"/>
          <w:szCs w:val="32"/>
        </w:rPr>
      </w:pPr>
      <w:r w:rsidRPr="00D53F6A">
        <w:rPr>
          <w:rFonts w:ascii="仿宋_GB2312" w:eastAsia="仿宋_GB2312" w:hint="eastAsia"/>
          <w:sz w:val="32"/>
          <w:szCs w:val="32"/>
        </w:rPr>
        <w:t>（一）审批服务部门</w:t>
      </w:r>
    </w:p>
    <w:p w:rsidR="006E2E6C" w:rsidRPr="00D53F6A" w:rsidRDefault="006E2E6C" w:rsidP="006E2E6C">
      <w:pPr>
        <w:spacing w:line="560" w:lineRule="exact"/>
        <w:ind w:firstLineChars="200" w:firstLine="640"/>
        <w:jc w:val="left"/>
        <w:rPr>
          <w:rFonts w:ascii="仿宋_GB2312" w:eastAsia="仿宋_GB2312"/>
          <w:sz w:val="32"/>
          <w:szCs w:val="32"/>
        </w:rPr>
      </w:pPr>
      <w:r w:rsidRPr="00D53F6A">
        <w:rPr>
          <w:rFonts w:ascii="仿宋_GB2312" w:eastAsia="仿宋_GB2312" w:hint="eastAsia"/>
          <w:sz w:val="32"/>
          <w:szCs w:val="32"/>
        </w:rPr>
        <w:t>名    称：</w:t>
      </w:r>
      <w:r w:rsidRPr="00D53F6A">
        <w:rPr>
          <w:rFonts w:ascii="仿宋_GB2312" w:eastAsia="仿宋_GB2312" w:hint="eastAsia"/>
          <w:sz w:val="32"/>
          <w:szCs w:val="32"/>
          <w:u w:val="single"/>
        </w:rPr>
        <w:t xml:space="preserve">北京市广播电视局   </w:t>
      </w:r>
      <w:r w:rsidRPr="00D53F6A">
        <w:rPr>
          <w:rFonts w:ascii="仿宋_GB2312" w:eastAsia="仿宋_GB2312" w:hint="eastAsia"/>
          <w:sz w:val="32"/>
          <w:szCs w:val="32"/>
        </w:rPr>
        <w:t xml:space="preserve">                   </w:t>
      </w:r>
    </w:p>
    <w:p w:rsidR="006E2E6C" w:rsidRPr="00D53F6A" w:rsidRDefault="006E2E6C" w:rsidP="006E2E6C">
      <w:pPr>
        <w:spacing w:line="560" w:lineRule="exact"/>
        <w:ind w:firstLineChars="200" w:firstLine="640"/>
        <w:jc w:val="left"/>
        <w:rPr>
          <w:rFonts w:ascii="仿宋" w:eastAsia="仿宋" w:hAnsi="仿宋"/>
          <w:sz w:val="32"/>
          <w:szCs w:val="32"/>
          <w:u w:val="single"/>
        </w:rPr>
      </w:pPr>
      <w:r w:rsidRPr="00D53F6A">
        <w:rPr>
          <w:rFonts w:ascii="仿宋_GB2312" w:eastAsia="仿宋_GB2312" w:hint="eastAsia"/>
          <w:sz w:val="32"/>
          <w:szCs w:val="32"/>
        </w:rPr>
        <w:t>咨询方式：</w:t>
      </w:r>
      <w:r w:rsidRPr="00D53F6A">
        <w:rPr>
          <w:rFonts w:ascii="仿宋" w:eastAsia="仿宋" w:hAnsi="仿宋" w:hint="eastAsia"/>
          <w:sz w:val="32"/>
          <w:szCs w:val="32"/>
          <w:u w:val="single"/>
        </w:rPr>
        <w:t xml:space="preserve"> 1.电话咨询：010-89150042 </w:t>
      </w:r>
    </w:p>
    <w:p w:rsidR="006E2E6C" w:rsidRPr="00D53F6A" w:rsidRDefault="006E2E6C" w:rsidP="006E2E6C">
      <w:pPr>
        <w:spacing w:line="560" w:lineRule="exact"/>
        <w:ind w:firstLineChars="200" w:firstLine="640"/>
        <w:jc w:val="left"/>
        <w:rPr>
          <w:rFonts w:ascii="仿宋_GB2312" w:eastAsia="仿宋_GB2312"/>
          <w:sz w:val="32"/>
          <w:szCs w:val="32"/>
        </w:rPr>
      </w:pPr>
      <w:r w:rsidRPr="00D53F6A">
        <w:rPr>
          <w:rFonts w:ascii="仿宋" w:eastAsia="仿宋" w:hAnsi="仿宋" w:hint="eastAsia"/>
          <w:sz w:val="32"/>
          <w:szCs w:val="32"/>
          <w:u w:val="single"/>
        </w:rPr>
        <w:t>2.现场咨询：</w:t>
      </w:r>
      <w:r w:rsidRPr="00D53F6A">
        <w:rPr>
          <w:rFonts w:ascii="仿宋" w:eastAsia="仿宋" w:hAnsi="仿宋" w:cs="仿宋_GB2312" w:hint="eastAsia"/>
          <w:sz w:val="32"/>
          <w:szCs w:val="32"/>
          <w:u w:val="single"/>
        </w:rPr>
        <w:t>北京市政务服务中心一层A岛（北京市丰台区西三环南路</w:t>
      </w:r>
      <w:r w:rsidRPr="00D53F6A">
        <w:rPr>
          <w:rFonts w:ascii="仿宋" w:eastAsia="仿宋" w:hAnsi="仿宋" w:cs="仿宋_GB2312"/>
          <w:sz w:val="32"/>
          <w:szCs w:val="32"/>
          <w:u w:val="single"/>
        </w:rPr>
        <w:t>1</w:t>
      </w:r>
      <w:r w:rsidRPr="00D53F6A">
        <w:rPr>
          <w:rFonts w:ascii="仿宋" w:eastAsia="仿宋" w:hAnsi="仿宋" w:cs="仿宋_GB2312" w:hint="eastAsia"/>
          <w:sz w:val="32"/>
          <w:szCs w:val="32"/>
          <w:u w:val="single"/>
        </w:rPr>
        <w:t>号）</w:t>
      </w:r>
      <w:r w:rsidRPr="00D53F6A">
        <w:rPr>
          <w:rFonts w:ascii="仿宋" w:eastAsia="仿宋" w:hAnsi="仿宋" w:hint="eastAsia"/>
          <w:sz w:val="32"/>
          <w:szCs w:val="32"/>
          <w:u w:val="single"/>
        </w:rPr>
        <w:t xml:space="preserve">                 </w:t>
      </w:r>
      <w:r w:rsidRPr="00D53F6A">
        <w:rPr>
          <w:rFonts w:ascii="仿宋_GB2312" w:eastAsia="仿宋_GB2312" w:hint="eastAsia"/>
          <w:sz w:val="32"/>
          <w:szCs w:val="32"/>
          <w:u w:val="single"/>
        </w:rPr>
        <w:t xml:space="preserve">    </w:t>
      </w:r>
      <w:r w:rsidRPr="00D53F6A">
        <w:rPr>
          <w:rFonts w:ascii="仿宋_GB2312" w:eastAsia="仿宋_GB2312" w:hint="eastAsia"/>
          <w:sz w:val="32"/>
          <w:szCs w:val="32"/>
        </w:rPr>
        <w:t xml:space="preserve">                                           </w:t>
      </w:r>
    </w:p>
    <w:p w:rsidR="006E2E6C" w:rsidRPr="00D53F6A" w:rsidRDefault="006E2E6C" w:rsidP="006E2E6C">
      <w:pPr>
        <w:spacing w:line="560" w:lineRule="exact"/>
        <w:ind w:firstLineChars="200" w:firstLine="640"/>
        <w:jc w:val="left"/>
        <w:rPr>
          <w:rFonts w:ascii="仿宋_GB2312" w:eastAsia="仿宋_GB2312"/>
          <w:sz w:val="32"/>
          <w:szCs w:val="32"/>
        </w:rPr>
      </w:pPr>
      <w:r w:rsidRPr="00D53F6A">
        <w:rPr>
          <w:rFonts w:ascii="仿宋_GB2312" w:eastAsia="仿宋_GB2312" w:hint="eastAsia"/>
          <w:sz w:val="32"/>
          <w:szCs w:val="32"/>
        </w:rPr>
        <w:t>（二）申请人基本信息</w:t>
      </w:r>
    </w:p>
    <w:p w:rsidR="006E2E6C" w:rsidRPr="00D53F6A" w:rsidRDefault="006E2E6C" w:rsidP="006E2E6C">
      <w:pPr>
        <w:spacing w:line="560" w:lineRule="exact"/>
        <w:ind w:firstLineChars="200" w:firstLine="640"/>
        <w:jc w:val="left"/>
        <w:rPr>
          <w:rFonts w:ascii="仿宋_GB2312" w:eastAsia="仿宋_GB2312"/>
          <w:sz w:val="32"/>
          <w:szCs w:val="32"/>
        </w:rPr>
      </w:pPr>
      <w:r w:rsidRPr="00D53F6A">
        <w:rPr>
          <w:rFonts w:ascii="仿宋_GB2312" w:eastAsia="仿宋_GB2312" w:hint="eastAsia"/>
          <w:sz w:val="32"/>
          <w:szCs w:val="32"/>
        </w:rPr>
        <w:t>申请单位名称：</w:t>
      </w:r>
      <w:r w:rsidRPr="00D53F6A">
        <w:rPr>
          <w:rFonts w:ascii="仿宋_GB2312" w:eastAsia="仿宋_GB2312" w:hint="eastAsia"/>
          <w:sz w:val="32"/>
          <w:szCs w:val="32"/>
          <w:u w:val="single"/>
        </w:rPr>
        <w:t xml:space="preserve">                                 </w:t>
      </w:r>
      <w:r w:rsidRPr="00D53F6A">
        <w:rPr>
          <w:rFonts w:ascii="仿宋_GB2312" w:eastAsia="仿宋_GB2312" w:hint="eastAsia"/>
          <w:sz w:val="32"/>
          <w:szCs w:val="32"/>
        </w:rPr>
        <w:t xml:space="preserve">      </w:t>
      </w:r>
    </w:p>
    <w:p w:rsidR="006E2E6C" w:rsidRPr="00D53F6A" w:rsidRDefault="006E2E6C" w:rsidP="006E2E6C">
      <w:pPr>
        <w:spacing w:line="560" w:lineRule="exact"/>
        <w:ind w:firstLineChars="200" w:firstLine="640"/>
        <w:jc w:val="left"/>
        <w:rPr>
          <w:rFonts w:ascii="仿宋_GB2312" w:eastAsia="仿宋_GB2312"/>
          <w:sz w:val="32"/>
          <w:szCs w:val="32"/>
          <w:u w:val="single"/>
        </w:rPr>
      </w:pPr>
      <w:r w:rsidRPr="00D53F6A">
        <w:rPr>
          <w:rFonts w:ascii="仿宋_GB2312" w:eastAsia="仿宋_GB2312" w:hint="eastAsia"/>
          <w:sz w:val="32"/>
          <w:szCs w:val="32"/>
        </w:rPr>
        <w:t>统一社会信用代码：</w:t>
      </w:r>
      <w:r w:rsidRPr="00D53F6A">
        <w:rPr>
          <w:rFonts w:ascii="仿宋_GB2312" w:eastAsia="仿宋_GB2312" w:hint="eastAsia"/>
          <w:sz w:val="32"/>
          <w:szCs w:val="32"/>
          <w:u w:val="single"/>
        </w:rPr>
        <w:t xml:space="preserve">                             </w:t>
      </w:r>
    </w:p>
    <w:p w:rsidR="006E2E6C" w:rsidRPr="00D53F6A" w:rsidRDefault="006E2E6C" w:rsidP="006E2E6C">
      <w:pPr>
        <w:spacing w:line="560" w:lineRule="exact"/>
        <w:ind w:firstLineChars="200" w:firstLine="640"/>
        <w:jc w:val="left"/>
        <w:rPr>
          <w:rFonts w:ascii="仿宋_GB2312" w:eastAsia="仿宋_GB2312"/>
          <w:sz w:val="32"/>
          <w:szCs w:val="32"/>
        </w:rPr>
      </w:pPr>
      <w:r w:rsidRPr="00D53F6A">
        <w:rPr>
          <w:rFonts w:ascii="仿宋_GB2312" w:eastAsia="仿宋_GB2312" w:hint="eastAsia"/>
          <w:sz w:val="32"/>
          <w:szCs w:val="32"/>
        </w:rPr>
        <w:t>联系人：</w:t>
      </w:r>
      <w:r w:rsidRPr="00D53F6A">
        <w:rPr>
          <w:rFonts w:ascii="仿宋_GB2312" w:eastAsia="仿宋_GB2312" w:hint="eastAsia"/>
          <w:sz w:val="32"/>
          <w:szCs w:val="32"/>
          <w:u w:val="single"/>
        </w:rPr>
        <w:t xml:space="preserve">           </w:t>
      </w:r>
      <w:r w:rsidRPr="00D53F6A">
        <w:rPr>
          <w:rFonts w:ascii="仿宋_GB2312" w:eastAsia="仿宋_GB2312" w:hint="eastAsia"/>
          <w:sz w:val="32"/>
          <w:szCs w:val="32"/>
        </w:rPr>
        <w:t>联系方式：</w:t>
      </w:r>
      <w:r w:rsidRPr="00D53F6A">
        <w:rPr>
          <w:rFonts w:ascii="仿宋_GB2312" w:eastAsia="仿宋_GB2312" w:hint="eastAsia"/>
          <w:sz w:val="32"/>
          <w:szCs w:val="32"/>
          <w:u w:val="single"/>
        </w:rPr>
        <w:t xml:space="preserve">                  </w:t>
      </w:r>
      <w:r w:rsidRPr="00D53F6A">
        <w:rPr>
          <w:rFonts w:ascii="仿宋_GB2312" w:eastAsia="仿宋_GB2312" w:hint="eastAsia"/>
          <w:sz w:val="32"/>
          <w:szCs w:val="32"/>
        </w:rPr>
        <w:t xml:space="preserve">      </w:t>
      </w:r>
    </w:p>
    <w:p w:rsidR="006E2E6C" w:rsidRPr="00D53F6A" w:rsidRDefault="006E2E6C" w:rsidP="006E2E6C">
      <w:pPr>
        <w:spacing w:line="560" w:lineRule="exact"/>
        <w:ind w:firstLineChars="200" w:firstLine="640"/>
        <w:jc w:val="left"/>
        <w:rPr>
          <w:rFonts w:ascii="仿宋_GB2312" w:eastAsia="仿宋_GB2312"/>
          <w:sz w:val="32"/>
          <w:szCs w:val="32"/>
        </w:rPr>
      </w:pPr>
      <w:r w:rsidRPr="00D53F6A">
        <w:rPr>
          <w:rFonts w:ascii="仿宋_GB2312" w:eastAsia="仿宋_GB2312" w:hint="eastAsia"/>
          <w:sz w:val="32"/>
          <w:szCs w:val="32"/>
        </w:rPr>
        <w:t>（三）法定代表人</w:t>
      </w:r>
    </w:p>
    <w:p w:rsidR="006E2E6C" w:rsidRPr="00D53F6A" w:rsidRDefault="006E2E6C" w:rsidP="006E2E6C">
      <w:pPr>
        <w:spacing w:line="560" w:lineRule="exact"/>
        <w:ind w:firstLineChars="200" w:firstLine="640"/>
        <w:jc w:val="left"/>
        <w:rPr>
          <w:rFonts w:ascii="仿宋_GB2312" w:eastAsia="仿宋_GB2312"/>
          <w:sz w:val="32"/>
          <w:szCs w:val="32"/>
        </w:rPr>
      </w:pPr>
      <w:r w:rsidRPr="00D53F6A">
        <w:rPr>
          <w:rFonts w:ascii="仿宋_GB2312" w:eastAsia="仿宋_GB2312" w:hint="eastAsia"/>
          <w:sz w:val="32"/>
          <w:szCs w:val="32"/>
        </w:rPr>
        <w:t>姓名：</w:t>
      </w:r>
      <w:r w:rsidRPr="00D53F6A">
        <w:rPr>
          <w:rFonts w:ascii="仿宋_GB2312" w:eastAsia="仿宋_GB2312" w:hint="eastAsia"/>
          <w:sz w:val="32"/>
          <w:szCs w:val="32"/>
          <w:u w:val="single"/>
        </w:rPr>
        <w:t xml:space="preserve">             </w:t>
      </w:r>
      <w:r w:rsidRPr="00D53F6A">
        <w:rPr>
          <w:rFonts w:ascii="仿宋_GB2312" w:eastAsia="仿宋_GB2312" w:hint="eastAsia"/>
          <w:sz w:val="32"/>
          <w:szCs w:val="32"/>
        </w:rPr>
        <w:t>联系方式：</w:t>
      </w:r>
      <w:r w:rsidRPr="00D53F6A">
        <w:rPr>
          <w:rFonts w:ascii="仿宋_GB2312" w:eastAsia="仿宋_GB2312" w:hint="eastAsia"/>
          <w:sz w:val="32"/>
          <w:szCs w:val="32"/>
          <w:u w:val="single"/>
        </w:rPr>
        <w:t xml:space="preserve">                   </w:t>
      </w:r>
      <w:r w:rsidRPr="00D53F6A">
        <w:rPr>
          <w:rFonts w:ascii="仿宋_GB2312" w:eastAsia="仿宋_GB2312" w:hint="eastAsia"/>
          <w:sz w:val="32"/>
          <w:szCs w:val="32"/>
        </w:rPr>
        <w:t xml:space="preserve">      </w:t>
      </w:r>
    </w:p>
    <w:p w:rsidR="006E2E6C" w:rsidRPr="00D53F6A" w:rsidRDefault="006E2E6C" w:rsidP="006E2E6C">
      <w:pPr>
        <w:spacing w:line="560" w:lineRule="exact"/>
        <w:ind w:firstLineChars="200" w:firstLine="640"/>
        <w:jc w:val="left"/>
        <w:rPr>
          <w:rFonts w:ascii="仿宋_GB2312" w:eastAsia="仿宋_GB2312"/>
          <w:sz w:val="32"/>
          <w:szCs w:val="32"/>
        </w:rPr>
      </w:pPr>
      <w:r w:rsidRPr="00D53F6A">
        <w:rPr>
          <w:rFonts w:ascii="仿宋_GB2312" w:eastAsia="仿宋_GB2312" w:hint="eastAsia"/>
          <w:sz w:val="32"/>
          <w:szCs w:val="32"/>
        </w:rPr>
        <w:t>证件类型：</w:t>
      </w:r>
      <w:r w:rsidRPr="00D53F6A">
        <w:rPr>
          <w:rFonts w:ascii="仿宋_GB2312" w:eastAsia="仿宋_GB2312" w:hint="eastAsia"/>
          <w:sz w:val="32"/>
          <w:szCs w:val="32"/>
          <w:u w:val="single"/>
        </w:rPr>
        <w:t xml:space="preserve">         </w:t>
      </w:r>
      <w:r w:rsidRPr="00D53F6A">
        <w:rPr>
          <w:rFonts w:ascii="仿宋_GB2312" w:eastAsia="仿宋_GB2312" w:hint="eastAsia"/>
          <w:sz w:val="32"/>
          <w:szCs w:val="32"/>
        </w:rPr>
        <w:t>证件编号：</w:t>
      </w:r>
      <w:r w:rsidRPr="00D53F6A">
        <w:rPr>
          <w:rFonts w:ascii="仿宋_GB2312" w:eastAsia="仿宋_GB2312" w:hint="eastAsia"/>
          <w:sz w:val="32"/>
          <w:szCs w:val="32"/>
          <w:u w:val="single"/>
        </w:rPr>
        <w:t xml:space="preserve">                   </w:t>
      </w:r>
      <w:r w:rsidRPr="00D53F6A">
        <w:rPr>
          <w:rFonts w:ascii="仿宋_GB2312" w:eastAsia="仿宋_GB2312" w:hint="eastAsia"/>
          <w:sz w:val="32"/>
          <w:szCs w:val="32"/>
        </w:rPr>
        <w:t xml:space="preserve">     </w:t>
      </w:r>
    </w:p>
    <w:p w:rsidR="006E2E6C" w:rsidRPr="00D53F6A" w:rsidRDefault="006E2E6C" w:rsidP="006E2E6C">
      <w:pPr>
        <w:spacing w:line="560" w:lineRule="exact"/>
        <w:ind w:firstLineChars="200" w:firstLine="640"/>
        <w:jc w:val="left"/>
        <w:rPr>
          <w:rFonts w:ascii="黑体" w:eastAsia="黑体" w:hAnsi="黑体" w:cs="黑体"/>
          <w:sz w:val="32"/>
          <w:szCs w:val="32"/>
        </w:rPr>
      </w:pPr>
      <w:r w:rsidRPr="00D53F6A">
        <w:rPr>
          <w:rFonts w:ascii="黑体" w:eastAsia="黑体" w:hAnsi="黑体" w:cs="黑体" w:hint="eastAsia"/>
          <w:sz w:val="32"/>
          <w:szCs w:val="32"/>
        </w:rPr>
        <w:t>二、审批服务部门告知事项</w:t>
      </w:r>
    </w:p>
    <w:p w:rsidR="006E2E6C" w:rsidRPr="00D53F6A" w:rsidRDefault="006E2E6C" w:rsidP="006E2E6C">
      <w:pPr>
        <w:spacing w:line="560" w:lineRule="exact"/>
        <w:ind w:firstLineChars="200" w:firstLine="640"/>
        <w:jc w:val="left"/>
        <w:rPr>
          <w:rFonts w:ascii="仿宋_GB2312" w:eastAsia="仿宋_GB2312" w:hAnsi="Times New Roman" w:cs="Times New Roman"/>
          <w:sz w:val="32"/>
          <w:szCs w:val="32"/>
        </w:rPr>
      </w:pPr>
      <w:r w:rsidRPr="00D53F6A">
        <w:rPr>
          <w:rFonts w:ascii="仿宋_GB2312" w:eastAsia="仿宋_GB2312" w:hint="eastAsia"/>
          <w:sz w:val="32"/>
          <w:szCs w:val="32"/>
        </w:rPr>
        <w:t>（一）办理事项</w:t>
      </w:r>
    </w:p>
    <w:p w:rsidR="006E2E6C" w:rsidRPr="00D53F6A" w:rsidRDefault="006E2E6C" w:rsidP="006E2E6C">
      <w:pPr>
        <w:spacing w:line="560" w:lineRule="exact"/>
        <w:ind w:firstLineChars="200" w:firstLine="640"/>
        <w:jc w:val="left"/>
        <w:rPr>
          <w:rFonts w:ascii="仿宋_GB2312" w:eastAsia="仿宋_GB2312"/>
          <w:sz w:val="32"/>
          <w:szCs w:val="32"/>
          <w:u w:val="single"/>
        </w:rPr>
      </w:pPr>
      <w:r w:rsidRPr="00D53F6A">
        <w:rPr>
          <w:rFonts w:ascii="仿宋_GB2312" w:eastAsia="仿宋_GB2312" w:hint="eastAsia"/>
          <w:sz w:val="32"/>
          <w:szCs w:val="32"/>
        </w:rPr>
        <w:t>名称：</w:t>
      </w:r>
      <w:r w:rsidRPr="00D53F6A">
        <w:rPr>
          <w:rFonts w:ascii="仿宋_GB2312" w:eastAsia="仿宋_GB2312" w:hAnsi="Calibri" w:cs="Times New Roman" w:hint="eastAsia"/>
          <w:sz w:val="32"/>
          <w:szCs w:val="32"/>
          <w:u w:val="single"/>
        </w:rPr>
        <w:t>卫星地面接收设施安装资质变更、延续审批</w:t>
      </w:r>
      <w:r w:rsidRPr="00D53F6A">
        <w:rPr>
          <w:rFonts w:ascii="仿宋_GB2312" w:eastAsia="仿宋_GB2312" w:hint="eastAsia"/>
          <w:sz w:val="32"/>
          <w:szCs w:val="32"/>
          <w:u w:val="single"/>
        </w:rPr>
        <w:t xml:space="preserve">  </w:t>
      </w:r>
    </w:p>
    <w:p w:rsidR="006E2E6C" w:rsidRPr="00D53F6A" w:rsidRDefault="006E2E6C" w:rsidP="006E2E6C">
      <w:pPr>
        <w:spacing w:line="560" w:lineRule="exact"/>
        <w:ind w:firstLineChars="200" w:firstLine="640"/>
        <w:jc w:val="left"/>
        <w:rPr>
          <w:rFonts w:ascii="仿宋_GB2312" w:eastAsia="仿宋_GB2312"/>
          <w:sz w:val="32"/>
          <w:szCs w:val="32"/>
        </w:rPr>
      </w:pPr>
      <w:r w:rsidRPr="00D53F6A">
        <w:rPr>
          <w:rFonts w:ascii="仿宋_GB2312" w:eastAsia="仿宋_GB2312" w:hint="eastAsia"/>
          <w:sz w:val="32"/>
          <w:szCs w:val="32"/>
        </w:rPr>
        <w:t>（二）法律依据</w:t>
      </w:r>
    </w:p>
    <w:p w:rsidR="006E2E6C" w:rsidRPr="00D53F6A" w:rsidRDefault="006E2E6C" w:rsidP="006E2E6C">
      <w:pPr>
        <w:spacing w:line="560" w:lineRule="exact"/>
        <w:ind w:firstLineChars="200" w:firstLine="640"/>
        <w:jc w:val="left"/>
        <w:rPr>
          <w:rFonts w:ascii="仿宋_GB2312" w:eastAsia="仿宋_GB2312"/>
          <w:sz w:val="32"/>
          <w:szCs w:val="32"/>
        </w:rPr>
      </w:pPr>
      <w:r w:rsidRPr="00D53F6A">
        <w:rPr>
          <w:rFonts w:ascii="仿宋" w:eastAsia="仿宋" w:hAnsi="仿宋" w:hint="eastAsia"/>
          <w:sz w:val="32"/>
          <w:szCs w:val="32"/>
        </w:rPr>
        <w:t>1.</w:t>
      </w:r>
      <w:hyperlink r:id="rId7" w:tgtFrame="_blank" w:history="1">
        <w:r w:rsidRPr="00D53F6A">
          <w:rPr>
            <w:rFonts w:ascii="仿宋" w:eastAsia="仿宋" w:hAnsi="仿宋" w:hint="eastAsia"/>
            <w:sz w:val="32"/>
            <w:szCs w:val="32"/>
          </w:rPr>
          <w:t>《卫星电视广播地面接收设施管理规定》</w:t>
        </w:r>
      </w:hyperlink>
      <w:r w:rsidRPr="00D53F6A">
        <w:rPr>
          <w:rFonts w:ascii="仿宋_GB2312" w:eastAsia="仿宋_GB2312" w:hint="eastAsia"/>
          <w:sz w:val="32"/>
          <w:szCs w:val="32"/>
        </w:rPr>
        <w:t>第三条规定，国家对卫星地面接收设施的生产、进口、销售、安装和使用实行许可制度。</w:t>
      </w:r>
    </w:p>
    <w:p w:rsidR="006E2E6C" w:rsidRPr="00D53F6A" w:rsidRDefault="006E2E6C" w:rsidP="006E2E6C">
      <w:pPr>
        <w:spacing w:line="560" w:lineRule="exact"/>
        <w:ind w:firstLineChars="200" w:firstLine="640"/>
        <w:jc w:val="left"/>
        <w:rPr>
          <w:rFonts w:ascii="仿宋_GB2312" w:eastAsia="仿宋_GB2312"/>
          <w:sz w:val="32"/>
          <w:szCs w:val="32"/>
        </w:rPr>
      </w:pPr>
      <w:r w:rsidRPr="00D53F6A">
        <w:rPr>
          <w:rFonts w:ascii="仿宋" w:eastAsia="仿宋" w:hAnsi="仿宋" w:hint="eastAsia"/>
          <w:sz w:val="32"/>
          <w:szCs w:val="32"/>
        </w:rPr>
        <w:t>2.</w:t>
      </w:r>
      <w:hyperlink r:id="rId8" w:tgtFrame="_blank" w:history="1">
        <w:r w:rsidRPr="00D53F6A">
          <w:rPr>
            <w:rFonts w:ascii="仿宋" w:eastAsia="仿宋" w:hAnsi="仿宋" w:hint="eastAsia"/>
            <w:sz w:val="32"/>
            <w:szCs w:val="32"/>
          </w:rPr>
          <w:t>《卫星电视广播地面接收设施安装服务暂行办法》</w:t>
        </w:r>
      </w:hyperlink>
      <w:r w:rsidRPr="00D53F6A">
        <w:rPr>
          <w:rFonts w:ascii="仿宋" w:eastAsia="仿宋" w:hAnsi="仿宋" w:hint="eastAsia"/>
          <w:sz w:val="32"/>
          <w:szCs w:val="32"/>
        </w:rPr>
        <w:t>第</w:t>
      </w:r>
      <w:r w:rsidRPr="00D53F6A">
        <w:rPr>
          <w:rFonts w:ascii="仿宋" w:eastAsia="仿宋" w:hAnsi="仿宋" w:hint="eastAsia"/>
          <w:sz w:val="32"/>
          <w:szCs w:val="32"/>
        </w:rPr>
        <w:lastRenderedPageBreak/>
        <w:t>八条规定，卫星地面接收设施安装服务机构拟变更机构名称、法定代表人、主要出资者、主要经营者、业务类别、服务区等重要事项的，应当在变更前30日向原发证</w:t>
      </w:r>
      <w:r w:rsidRPr="00D53F6A">
        <w:rPr>
          <w:rFonts w:ascii="仿宋_GB2312" w:eastAsia="仿宋_GB2312" w:hint="eastAsia"/>
          <w:sz w:val="32"/>
          <w:szCs w:val="32"/>
        </w:rPr>
        <w:t>机关申请换发《卫星地面接收设施安装服务许可证》。</w:t>
      </w:r>
    </w:p>
    <w:p w:rsidR="006E2E6C" w:rsidRPr="00D53F6A" w:rsidRDefault="006E2E6C" w:rsidP="006E2E6C">
      <w:pPr>
        <w:widowControl/>
        <w:shd w:val="clear" w:color="auto" w:fill="FFFFFF"/>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3.</w:t>
      </w:r>
      <w:r w:rsidRPr="00D53F6A">
        <w:rPr>
          <w:rFonts w:ascii="仿宋" w:eastAsia="仿宋" w:hAnsi="仿宋" w:cs="宋体" w:hint="eastAsia"/>
          <w:kern w:val="0"/>
          <w:sz w:val="32"/>
          <w:szCs w:val="32"/>
        </w:rPr>
        <w:t xml:space="preserve"> 国家发展改革委员会、商务部《外商投资准入特别管理措施（负面清单）（2020年版）》第29项，禁止投资卫星电视广播地面接收设施安装服务。</w:t>
      </w:r>
    </w:p>
    <w:p w:rsidR="006E2E6C" w:rsidRPr="00D53F6A" w:rsidRDefault="006E2E6C" w:rsidP="006E2E6C">
      <w:pPr>
        <w:spacing w:line="560" w:lineRule="exact"/>
        <w:ind w:firstLineChars="200" w:firstLine="640"/>
        <w:jc w:val="left"/>
        <w:rPr>
          <w:rFonts w:ascii="仿宋_GB2312" w:eastAsia="仿宋_GB2312"/>
          <w:sz w:val="32"/>
          <w:szCs w:val="32"/>
        </w:rPr>
      </w:pPr>
      <w:r w:rsidRPr="00D53F6A">
        <w:rPr>
          <w:rFonts w:ascii="仿宋_GB2312" w:eastAsia="仿宋_GB2312" w:hint="eastAsia"/>
          <w:sz w:val="32"/>
          <w:szCs w:val="32"/>
        </w:rPr>
        <w:t>（三）准予办理的条件及标准</w:t>
      </w:r>
    </w:p>
    <w:p w:rsidR="006E2E6C" w:rsidRPr="00D53F6A" w:rsidRDefault="006E2E6C" w:rsidP="006E2E6C">
      <w:pPr>
        <w:spacing w:line="560" w:lineRule="exact"/>
        <w:ind w:firstLineChars="200" w:firstLine="643"/>
        <w:jc w:val="left"/>
        <w:rPr>
          <w:rFonts w:ascii="仿宋_GB2312" w:eastAsia="仿宋_GB2312"/>
          <w:b/>
          <w:sz w:val="32"/>
          <w:szCs w:val="32"/>
        </w:rPr>
      </w:pPr>
      <w:r w:rsidRPr="00D53F6A">
        <w:rPr>
          <w:rFonts w:ascii="仿宋_GB2312" w:eastAsia="仿宋_GB2312" w:hint="eastAsia"/>
          <w:b/>
          <w:sz w:val="32"/>
          <w:szCs w:val="32"/>
        </w:rPr>
        <w:t>准予办理应当具备的条件：</w:t>
      </w:r>
    </w:p>
    <w:p w:rsidR="006E2E6C" w:rsidRPr="00D53F6A" w:rsidRDefault="006E2E6C" w:rsidP="006E2E6C">
      <w:pPr>
        <w:spacing w:line="560" w:lineRule="exact"/>
        <w:ind w:firstLineChars="200" w:firstLine="640"/>
        <w:jc w:val="left"/>
        <w:rPr>
          <w:rFonts w:ascii="仿宋" w:eastAsia="仿宋" w:hAnsi="仿宋"/>
          <w:sz w:val="32"/>
          <w:szCs w:val="32"/>
        </w:rPr>
      </w:pPr>
      <w:r w:rsidRPr="00D53F6A">
        <w:rPr>
          <w:rFonts w:ascii="宋体" w:eastAsia="宋体" w:hAnsi="宋体" w:cs="宋体" w:hint="eastAsia"/>
          <w:sz w:val="32"/>
          <w:szCs w:val="32"/>
        </w:rPr>
        <w:t> </w:t>
      </w:r>
      <w:r w:rsidRPr="00D53F6A">
        <w:rPr>
          <w:rFonts w:ascii="仿宋" w:eastAsia="仿宋" w:hAnsi="仿宋" w:hint="eastAsia"/>
          <w:sz w:val="32"/>
          <w:szCs w:val="32"/>
        </w:rPr>
        <w:t xml:space="preserve">1.具有独立法人资格，其中企业法人应当是国有企业或者国有控股企业； </w:t>
      </w:r>
    </w:p>
    <w:p w:rsidR="006E2E6C" w:rsidRPr="00D53F6A" w:rsidRDefault="006E2E6C" w:rsidP="006E2E6C">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 xml:space="preserve">2.有符合国家法律、法规规定的机构名称、组织机构和章程，有健全的管理和安全保障措施； </w:t>
      </w:r>
    </w:p>
    <w:p w:rsidR="006E2E6C" w:rsidRPr="00D53F6A" w:rsidRDefault="006E2E6C" w:rsidP="006E2E6C">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 xml:space="preserve">3.有与其业务活动相适应的专业人员、设备和营业场所； </w:t>
      </w:r>
    </w:p>
    <w:p w:rsidR="006E2E6C" w:rsidRPr="00D53F6A" w:rsidRDefault="006E2E6C" w:rsidP="006E2E6C">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 xml:space="preserve">4.有明确的服务区，有可行的服务方案及必要的服务资源； </w:t>
      </w:r>
    </w:p>
    <w:p w:rsidR="006E2E6C" w:rsidRPr="00D53F6A" w:rsidRDefault="006E2E6C" w:rsidP="006E2E6C">
      <w:pPr>
        <w:spacing w:line="560" w:lineRule="exact"/>
        <w:ind w:firstLineChars="200" w:firstLine="640"/>
        <w:jc w:val="left"/>
        <w:rPr>
          <w:rFonts w:ascii="仿宋_GB2312" w:eastAsia="仿宋_GB2312"/>
          <w:sz w:val="32"/>
          <w:szCs w:val="32"/>
        </w:rPr>
      </w:pPr>
      <w:r w:rsidRPr="00D53F6A">
        <w:rPr>
          <w:rFonts w:ascii="仿宋" w:eastAsia="仿宋" w:hAnsi="仿宋" w:hint="eastAsia"/>
          <w:sz w:val="32"/>
          <w:szCs w:val="32"/>
        </w:rPr>
        <w:t>5.法</w:t>
      </w:r>
      <w:r w:rsidRPr="00D53F6A">
        <w:rPr>
          <w:rFonts w:ascii="仿宋_GB2312" w:eastAsia="仿宋_GB2312" w:hint="eastAsia"/>
          <w:sz w:val="32"/>
          <w:szCs w:val="32"/>
        </w:rPr>
        <w:t>定代表人、主要出资者和经营者在申请之日前三年内，未因违反国家卫星地面接收设施管理的规定而被有关主管部门给予两次以上行政处罚的；</w:t>
      </w:r>
    </w:p>
    <w:p w:rsidR="006E2E6C" w:rsidRPr="00D53F6A" w:rsidRDefault="006E2E6C" w:rsidP="006E2E6C">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6.申请主体禁止外商投资。</w:t>
      </w:r>
    </w:p>
    <w:p w:rsidR="006E2E6C" w:rsidRPr="00D53F6A" w:rsidRDefault="006E2E6C" w:rsidP="006E2E6C">
      <w:pPr>
        <w:spacing w:line="560" w:lineRule="exact"/>
        <w:ind w:firstLineChars="200" w:firstLine="643"/>
        <w:jc w:val="left"/>
        <w:rPr>
          <w:rFonts w:ascii="仿宋" w:eastAsia="仿宋" w:hAnsi="仿宋"/>
          <w:b/>
          <w:sz w:val="32"/>
          <w:szCs w:val="32"/>
        </w:rPr>
      </w:pPr>
      <w:r w:rsidRPr="00D53F6A">
        <w:rPr>
          <w:rFonts w:ascii="仿宋" w:eastAsia="仿宋" w:hAnsi="仿宋" w:hint="eastAsia"/>
          <w:b/>
          <w:sz w:val="32"/>
          <w:szCs w:val="32"/>
        </w:rPr>
        <w:t>准予办理需提交的申请材料及标准：</w:t>
      </w:r>
    </w:p>
    <w:p w:rsidR="006E2E6C" w:rsidRPr="00D53F6A" w:rsidRDefault="006E2E6C" w:rsidP="006E2E6C">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1. 卫星地面接收设施安装服务变更延续申请表</w:t>
      </w:r>
    </w:p>
    <w:p w:rsidR="006E2E6C" w:rsidRPr="00D53F6A" w:rsidRDefault="006E2E6C" w:rsidP="006E2E6C">
      <w:pPr>
        <w:spacing w:line="560" w:lineRule="exact"/>
        <w:ind w:firstLineChars="200" w:firstLine="600"/>
        <w:jc w:val="left"/>
        <w:rPr>
          <w:rFonts w:ascii="仿宋" w:eastAsia="仿宋" w:hAnsi="仿宋"/>
          <w:sz w:val="30"/>
          <w:szCs w:val="30"/>
        </w:rPr>
      </w:pPr>
      <w:r w:rsidRPr="00D53F6A">
        <w:rPr>
          <w:rFonts w:ascii="仿宋" w:eastAsia="仿宋" w:hAnsi="仿宋" w:hint="eastAsia"/>
          <w:sz w:val="30"/>
          <w:szCs w:val="30"/>
        </w:rPr>
        <w:t>（</w:t>
      </w:r>
      <w:proofErr w:type="gramStart"/>
      <w:r w:rsidRPr="00D53F6A">
        <w:rPr>
          <w:rFonts w:ascii="楷体" w:eastAsia="楷体" w:hAnsi="楷体" w:hint="eastAsia"/>
          <w:sz w:val="30"/>
          <w:szCs w:val="30"/>
        </w:rPr>
        <w:t>按办事</w:t>
      </w:r>
      <w:proofErr w:type="gramEnd"/>
      <w:r w:rsidRPr="00D53F6A">
        <w:rPr>
          <w:rFonts w:ascii="楷体" w:eastAsia="楷体" w:hAnsi="楷体" w:hint="eastAsia"/>
          <w:sz w:val="30"/>
          <w:szCs w:val="30"/>
        </w:rPr>
        <w:t>指南对应事项下载</w:t>
      </w:r>
      <w:proofErr w:type="gramStart"/>
      <w:r w:rsidRPr="00D53F6A">
        <w:rPr>
          <w:rFonts w:ascii="楷体" w:eastAsia="楷体" w:hAnsi="楷体" w:hint="eastAsia"/>
          <w:sz w:val="30"/>
          <w:szCs w:val="30"/>
        </w:rPr>
        <w:t>的样表完整</w:t>
      </w:r>
      <w:proofErr w:type="gramEnd"/>
      <w:r w:rsidRPr="00D53F6A">
        <w:rPr>
          <w:rFonts w:ascii="楷体" w:eastAsia="楷体" w:hAnsi="楷体" w:hint="eastAsia"/>
          <w:sz w:val="30"/>
          <w:szCs w:val="30"/>
        </w:rPr>
        <w:t>、准确填写，基本信息与营业执照一致；需填写变更延续内容及其理由；需法定代表</w:t>
      </w:r>
      <w:r w:rsidRPr="00D53F6A">
        <w:rPr>
          <w:rFonts w:ascii="楷体" w:eastAsia="楷体" w:hAnsi="楷体" w:hint="eastAsia"/>
          <w:sz w:val="30"/>
          <w:szCs w:val="30"/>
        </w:rPr>
        <w:lastRenderedPageBreak/>
        <w:t>人亲笔签字，并加盖申请单位公章；许可证延续需</w:t>
      </w:r>
      <w:proofErr w:type="gramStart"/>
      <w:r w:rsidRPr="00D53F6A">
        <w:rPr>
          <w:rFonts w:ascii="楷体" w:eastAsia="楷体" w:hAnsi="楷体" w:hint="eastAsia"/>
          <w:sz w:val="30"/>
          <w:szCs w:val="30"/>
        </w:rPr>
        <w:t>随表附工作总结</w:t>
      </w:r>
      <w:proofErr w:type="gramEnd"/>
      <w:r w:rsidRPr="00D53F6A">
        <w:rPr>
          <w:rFonts w:ascii="楷体" w:eastAsia="楷体" w:hAnsi="楷体" w:hint="eastAsia"/>
          <w:sz w:val="30"/>
          <w:szCs w:val="30"/>
        </w:rPr>
        <w:t>，内容包括：承担安装、维护的重要工程，投资、收入情况，依法经营情况等，并加盖单位公章）</w:t>
      </w:r>
    </w:p>
    <w:p w:rsidR="006E2E6C" w:rsidRPr="00D53F6A" w:rsidRDefault="006E2E6C" w:rsidP="006E2E6C">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2.卫星地面接收设施安装服务许可证</w:t>
      </w:r>
    </w:p>
    <w:p w:rsidR="006E2E6C" w:rsidRPr="00D53F6A" w:rsidRDefault="006E2E6C" w:rsidP="006E2E6C">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w:t>
      </w:r>
      <w:r w:rsidRPr="00D53F6A">
        <w:rPr>
          <w:rFonts w:ascii="楷体" w:eastAsia="楷体" w:hAnsi="楷体" w:hint="eastAsia"/>
          <w:sz w:val="32"/>
          <w:szCs w:val="32"/>
        </w:rPr>
        <w:t>提供有效期内许可证原件</w:t>
      </w:r>
      <w:r w:rsidRPr="00D53F6A">
        <w:rPr>
          <w:rFonts w:ascii="仿宋" w:eastAsia="仿宋" w:hAnsi="仿宋" w:hint="eastAsia"/>
          <w:sz w:val="32"/>
          <w:szCs w:val="32"/>
        </w:rPr>
        <w:t>）</w:t>
      </w:r>
      <w:r w:rsidRPr="00D53F6A">
        <w:rPr>
          <w:rFonts w:ascii="仿宋" w:eastAsia="仿宋" w:hAnsi="仿宋"/>
          <w:sz w:val="32"/>
          <w:szCs w:val="32"/>
        </w:rPr>
        <w:t xml:space="preserve"> </w:t>
      </w:r>
    </w:p>
    <w:p w:rsidR="006E2E6C" w:rsidRPr="00D53F6A" w:rsidRDefault="006E2E6C" w:rsidP="006E2E6C">
      <w:pPr>
        <w:spacing w:line="560" w:lineRule="exact"/>
        <w:ind w:firstLineChars="200" w:firstLine="640"/>
        <w:jc w:val="left"/>
        <w:rPr>
          <w:rFonts w:ascii="仿宋_GB2312" w:eastAsia="仿宋_GB2312"/>
          <w:sz w:val="32"/>
          <w:szCs w:val="32"/>
        </w:rPr>
      </w:pPr>
      <w:r w:rsidRPr="00D53F6A">
        <w:rPr>
          <w:rFonts w:ascii="仿宋" w:eastAsia="仿宋" w:hAnsi="仿宋" w:hint="eastAsia"/>
          <w:sz w:val="32"/>
          <w:szCs w:val="32"/>
        </w:rPr>
        <w:t>3.告</w:t>
      </w:r>
      <w:r w:rsidRPr="00D53F6A">
        <w:rPr>
          <w:rFonts w:ascii="仿宋_GB2312" w:eastAsia="仿宋_GB2312" w:hint="eastAsia"/>
          <w:sz w:val="32"/>
          <w:szCs w:val="32"/>
        </w:rPr>
        <w:t>知承诺书</w:t>
      </w:r>
    </w:p>
    <w:p w:rsidR="006E2E6C" w:rsidRPr="00D53F6A" w:rsidRDefault="006E2E6C" w:rsidP="006E2E6C">
      <w:pPr>
        <w:spacing w:line="560" w:lineRule="exact"/>
        <w:ind w:firstLineChars="200" w:firstLine="640"/>
        <w:jc w:val="left"/>
        <w:rPr>
          <w:rFonts w:ascii="仿宋_GB2312" w:eastAsia="仿宋_GB2312"/>
          <w:sz w:val="32"/>
          <w:szCs w:val="32"/>
        </w:rPr>
      </w:pPr>
      <w:r w:rsidRPr="00D53F6A">
        <w:rPr>
          <w:rFonts w:ascii="仿宋_GB2312" w:eastAsia="仿宋_GB2312" w:hint="eastAsia"/>
          <w:sz w:val="32"/>
          <w:szCs w:val="32"/>
        </w:rPr>
        <w:t>（</w:t>
      </w:r>
      <w:r w:rsidRPr="00D53F6A">
        <w:rPr>
          <w:rFonts w:ascii="楷体" w:eastAsia="楷体" w:hAnsi="楷体" w:hint="eastAsia"/>
          <w:sz w:val="32"/>
          <w:szCs w:val="32"/>
        </w:rPr>
        <w:t>从办事指南对应事项下载，准确、完整填写信息后，由法定代表人签字并加盖公章</w:t>
      </w:r>
      <w:r w:rsidRPr="00D53F6A">
        <w:rPr>
          <w:rFonts w:ascii="仿宋_GB2312" w:eastAsia="仿宋_GB2312" w:hint="eastAsia"/>
          <w:sz w:val="32"/>
          <w:szCs w:val="32"/>
        </w:rPr>
        <w:t>）</w:t>
      </w:r>
    </w:p>
    <w:p w:rsidR="006E2E6C" w:rsidRPr="00D53F6A" w:rsidRDefault="006E2E6C" w:rsidP="006E2E6C">
      <w:pPr>
        <w:spacing w:line="560" w:lineRule="exact"/>
        <w:ind w:firstLineChars="200" w:firstLine="640"/>
        <w:jc w:val="left"/>
        <w:rPr>
          <w:rFonts w:ascii="仿宋_GB2312" w:eastAsia="仿宋_GB2312"/>
          <w:sz w:val="32"/>
          <w:szCs w:val="32"/>
        </w:rPr>
      </w:pPr>
      <w:r w:rsidRPr="00D53F6A">
        <w:rPr>
          <w:rFonts w:ascii="仿宋_GB2312" w:eastAsia="仿宋_GB2312" w:hint="eastAsia"/>
          <w:sz w:val="32"/>
          <w:szCs w:val="32"/>
        </w:rPr>
        <w:t xml:space="preserve">（四）违诺失信惩戒 </w:t>
      </w:r>
    </w:p>
    <w:p w:rsidR="006E2E6C" w:rsidRPr="00D53F6A" w:rsidRDefault="006E2E6C" w:rsidP="006E2E6C">
      <w:pPr>
        <w:spacing w:line="560" w:lineRule="exact"/>
        <w:ind w:firstLineChars="200" w:firstLine="640"/>
        <w:rPr>
          <w:rFonts w:ascii="仿宋_GB2312" w:eastAsia="仿宋_GB2312"/>
          <w:sz w:val="32"/>
          <w:szCs w:val="32"/>
        </w:rPr>
      </w:pPr>
      <w:r w:rsidRPr="00D53F6A">
        <w:rPr>
          <w:rFonts w:ascii="仿宋_GB2312" w:eastAsia="仿宋_GB2312" w:hint="eastAsia"/>
          <w:bCs/>
          <w:sz w:val="32"/>
          <w:szCs w:val="32"/>
        </w:rPr>
        <w:t>通过告知承诺方式颁发</w:t>
      </w:r>
      <w:r w:rsidRPr="00D53F6A">
        <w:rPr>
          <w:rFonts w:ascii="仿宋_GB2312" w:eastAsia="仿宋_GB2312" w:hint="eastAsia"/>
          <w:sz w:val="32"/>
          <w:szCs w:val="32"/>
        </w:rPr>
        <w:t>《卫星地面接收设施安装服务许可证》三个月内，</w:t>
      </w:r>
      <w:r w:rsidRPr="00D53F6A">
        <w:rPr>
          <w:rFonts w:ascii="仿宋_GB2312" w:eastAsia="仿宋_GB2312" w:hAnsi="Times New Roman" w:cs="仿宋_GB2312" w:hint="eastAsia"/>
          <w:sz w:val="32"/>
          <w:szCs w:val="32"/>
        </w:rPr>
        <w:t>北京市广播电视局</w:t>
      </w:r>
      <w:r w:rsidRPr="00D53F6A">
        <w:rPr>
          <w:rFonts w:ascii="仿宋_GB2312" w:eastAsia="仿宋_GB2312" w:hint="eastAsia"/>
          <w:sz w:val="32"/>
          <w:szCs w:val="32"/>
        </w:rPr>
        <w:t>审批部门会同监管部门结合事项实际，对申请人履</w:t>
      </w:r>
      <w:proofErr w:type="gramStart"/>
      <w:r w:rsidRPr="00D53F6A">
        <w:rPr>
          <w:rFonts w:ascii="仿宋_GB2312" w:eastAsia="仿宋_GB2312" w:hint="eastAsia"/>
          <w:sz w:val="32"/>
          <w:szCs w:val="32"/>
        </w:rPr>
        <w:t>诺情况</w:t>
      </w:r>
      <w:proofErr w:type="gramEnd"/>
      <w:r w:rsidRPr="00D53F6A">
        <w:rPr>
          <w:rFonts w:ascii="仿宋_GB2312" w:eastAsia="仿宋_GB2312" w:hint="eastAsia"/>
          <w:sz w:val="32"/>
          <w:szCs w:val="32"/>
        </w:rPr>
        <w:t>开展抽查检查。发现</w:t>
      </w:r>
      <w:r w:rsidRPr="00D53F6A">
        <w:rPr>
          <w:rFonts w:ascii="仿宋_GB2312" w:eastAsia="仿宋_GB2312" w:hint="eastAsia"/>
          <w:kern w:val="0"/>
          <w:sz w:val="32"/>
          <w:szCs w:val="32"/>
        </w:rPr>
        <w:t>申请人未履行承诺的，根据事项实际责令其限期整改；整改后仍未达到要求的，撤销决定。发现申请人虚假承诺的，直接撤销决定</w:t>
      </w:r>
      <w:r w:rsidRPr="00D53F6A">
        <w:rPr>
          <w:rFonts w:ascii="仿宋_GB2312" w:eastAsia="仿宋_GB2312" w:hint="eastAsia"/>
          <w:sz w:val="32"/>
          <w:szCs w:val="32"/>
        </w:rPr>
        <w:t>，按照未取得决定擅自从事相关活动追究相应法律责任。</w:t>
      </w:r>
    </w:p>
    <w:p w:rsidR="006E2E6C" w:rsidRPr="00D53F6A" w:rsidRDefault="006E2E6C" w:rsidP="006E2E6C">
      <w:pPr>
        <w:spacing w:line="560" w:lineRule="exact"/>
        <w:ind w:firstLineChars="200" w:firstLine="640"/>
        <w:rPr>
          <w:rFonts w:ascii="仿宋_GB2312" w:eastAsia="仿宋_GB2312"/>
          <w:sz w:val="32"/>
          <w:szCs w:val="32"/>
        </w:rPr>
      </w:pPr>
      <w:r w:rsidRPr="00D53F6A">
        <w:rPr>
          <w:rFonts w:ascii="仿宋_GB2312" w:eastAsia="仿宋_GB2312" w:hint="eastAsia"/>
          <w:sz w:val="32"/>
          <w:szCs w:val="32"/>
        </w:rPr>
        <w:t>未履行承诺失信行为分轻微违诺、一般违诺和严重违诺失信三个等级，信息纳入</w:t>
      </w:r>
      <w:r w:rsidRPr="00D53F6A">
        <w:rPr>
          <w:rFonts w:ascii="仿宋" w:eastAsia="仿宋" w:hAnsi="仿宋" w:hint="eastAsia"/>
          <w:sz w:val="32"/>
          <w:szCs w:val="32"/>
        </w:rPr>
        <w:t>北京市公共信用信息服务平台</w:t>
      </w:r>
      <w:r w:rsidRPr="00D53F6A">
        <w:rPr>
          <w:rFonts w:ascii="仿宋_GB2312" w:eastAsia="仿宋_GB2312" w:hint="eastAsia"/>
          <w:sz w:val="32"/>
          <w:szCs w:val="32"/>
        </w:rPr>
        <w:t>。其中，</w:t>
      </w:r>
      <w:r w:rsidRPr="00D53F6A">
        <w:rPr>
          <w:rFonts w:ascii="仿宋_GB2312" w:eastAsia="仿宋_GB2312" w:hint="eastAsia"/>
          <w:kern w:val="0"/>
          <w:sz w:val="32"/>
          <w:szCs w:val="32"/>
        </w:rPr>
        <w:t>申请人未及时办理延续或变更手续而不具备承诺条件的，视为</w:t>
      </w:r>
      <w:r w:rsidRPr="00D53F6A">
        <w:rPr>
          <w:rFonts w:ascii="仿宋" w:eastAsia="仿宋" w:hAnsi="仿宋" w:hint="eastAsia"/>
          <w:sz w:val="32"/>
          <w:szCs w:val="32"/>
        </w:rPr>
        <w:t>轻微违诺失信行为，只在平台记录不公示；申请人因股权变更</w:t>
      </w:r>
      <w:proofErr w:type="gramStart"/>
      <w:r w:rsidRPr="00D53F6A">
        <w:rPr>
          <w:rFonts w:ascii="仿宋" w:eastAsia="仿宋" w:hAnsi="仿宋" w:hint="eastAsia"/>
          <w:sz w:val="32"/>
          <w:szCs w:val="32"/>
        </w:rPr>
        <w:t>不</w:t>
      </w:r>
      <w:proofErr w:type="gramEnd"/>
      <w:r w:rsidRPr="00D53F6A">
        <w:rPr>
          <w:rFonts w:ascii="仿宋" w:eastAsia="仿宋" w:hAnsi="仿宋" w:hint="eastAsia"/>
          <w:sz w:val="32"/>
          <w:szCs w:val="32"/>
        </w:rPr>
        <w:t>如实</w:t>
      </w:r>
      <w:r w:rsidRPr="00D53F6A">
        <w:rPr>
          <w:rFonts w:ascii="仿宋_GB2312" w:eastAsia="仿宋_GB2312" w:hint="eastAsia"/>
          <w:kern w:val="0"/>
          <w:sz w:val="32"/>
          <w:szCs w:val="32"/>
        </w:rPr>
        <w:t>申报而导致不具备承诺条件的，视为一般违诺失信行为，</w:t>
      </w:r>
      <w:r w:rsidRPr="00D53F6A">
        <w:rPr>
          <w:rFonts w:ascii="仿宋" w:eastAsia="仿宋" w:hAnsi="仿宋" w:hint="eastAsia"/>
          <w:sz w:val="32"/>
          <w:szCs w:val="32"/>
        </w:rPr>
        <w:t>信息纳入平台并对外公示，</w:t>
      </w:r>
      <w:proofErr w:type="gramStart"/>
      <w:r w:rsidRPr="00D53F6A">
        <w:rPr>
          <w:rFonts w:ascii="仿宋" w:eastAsia="仿宋" w:hAnsi="仿宋" w:hint="eastAsia"/>
          <w:sz w:val="32"/>
          <w:szCs w:val="32"/>
        </w:rPr>
        <w:t>公示期视情节</w:t>
      </w:r>
      <w:proofErr w:type="gramEnd"/>
      <w:r w:rsidRPr="00D53F6A">
        <w:rPr>
          <w:rFonts w:ascii="仿宋" w:eastAsia="仿宋" w:hAnsi="仿宋" w:hint="eastAsia"/>
          <w:sz w:val="32"/>
          <w:szCs w:val="32"/>
        </w:rPr>
        <w:t>为一个月至六个月；拒不接受、不配合整改，或在整改期仍提供不实材料的，视为严重违诺失信行为，严重违诺和虚假承诺失</w:t>
      </w:r>
      <w:r w:rsidRPr="00D53F6A">
        <w:rPr>
          <w:rFonts w:ascii="仿宋" w:eastAsia="仿宋" w:hAnsi="仿宋" w:hint="eastAsia"/>
          <w:sz w:val="32"/>
          <w:szCs w:val="32"/>
        </w:rPr>
        <w:lastRenderedPageBreak/>
        <w:t>信行为信息纳入平台并对外公示，</w:t>
      </w:r>
      <w:proofErr w:type="gramStart"/>
      <w:r w:rsidRPr="00D53F6A">
        <w:rPr>
          <w:rFonts w:ascii="仿宋" w:eastAsia="仿宋" w:hAnsi="仿宋" w:hint="eastAsia"/>
          <w:sz w:val="32"/>
          <w:szCs w:val="32"/>
        </w:rPr>
        <w:t>公示期视情节</w:t>
      </w:r>
      <w:proofErr w:type="gramEnd"/>
      <w:r w:rsidRPr="00D53F6A">
        <w:rPr>
          <w:rFonts w:ascii="仿宋" w:eastAsia="仿宋" w:hAnsi="仿宋" w:hint="eastAsia"/>
          <w:sz w:val="32"/>
          <w:szCs w:val="32"/>
        </w:rPr>
        <w:t>为六个月至一年。</w:t>
      </w:r>
    </w:p>
    <w:p w:rsidR="006E2E6C" w:rsidRPr="00D53F6A" w:rsidRDefault="006E2E6C" w:rsidP="006E2E6C">
      <w:pPr>
        <w:spacing w:line="560" w:lineRule="exact"/>
        <w:ind w:firstLine="640"/>
        <w:rPr>
          <w:rFonts w:ascii="仿宋_GB2312" w:eastAsia="仿宋_GB2312" w:hAnsi="Calibri" w:cs="Times New Roman"/>
          <w:sz w:val="32"/>
          <w:szCs w:val="32"/>
        </w:rPr>
      </w:pPr>
      <w:r w:rsidRPr="00D53F6A">
        <w:rPr>
          <w:rFonts w:ascii="仿宋_GB2312" w:eastAsia="仿宋_GB2312" w:hAnsi="Calibri" w:cs="Times New Roman" w:hint="eastAsia"/>
          <w:sz w:val="32"/>
          <w:szCs w:val="32"/>
        </w:rPr>
        <w:t>（五）政府部门职责</w:t>
      </w:r>
    </w:p>
    <w:p w:rsidR="006E2E6C" w:rsidRPr="00D53F6A" w:rsidRDefault="006E2E6C" w:rsidP="006E2E6C">
      <w:pPr>
        <w:spacing w:line="600" w:lineRule="exact"/>
        <w:ind w:firstLine="640"/>
        <w:rPr>
          <w:rFonts w:ascii="仿宋" w:eastAsia="仿宋" w:hAnsi="仿宋"/>
          <w:sz w:val="32"/>
          <w:szCs w:val="32"/>
        </w:rPr>
      </w:pPr>
      <w:r w:rsidRPr="00D53F6A">
        <w:rPr>
          <w:rFonts w:ascii="仿宋" w:eastAsia="仿宋" w:hAnsi="仿宋" w:cs="Times New Roman" w:hint="eastAsia"/>
          <w:sz w:val="32"/>
          <w:szCs w:val="32"/>
        </w:rPr>
        <w:t>1.对申请人签署的告知承诺书及申请材料进行形式审查，按照</w:t>
      </w:r>
      <w:r w:rsidRPr="00D53F6A">
        <w:rPr>
          <w:rFonts w:ascii="仿宋" w:eastAsia="仿宋" w:hAnsi="仿宋" w:hint="eastAsia"/>
          <w:sz w:val="32"/>
          <w:szCs w:val="32"/>
        </w:rPr>
        <w:t>《北京市政务服务事项告知承诺审批管理办法》要求履行告知与审批职责。</w:t>
      </w:r>
    </w:p>
    <w:p w:rsidR="006E2E6C" w:rsidRPr="00D53F6A" w:rsidRDefault="006E2E6C" w:rsidP="006E2E6C">
      <w:pPr>
        <w:spacing w:line="600" w:lineRule="exact"/>
        <w:ind w:firstLineChars="200" w:firstLine="640"/>
        <w:rPr>
          <w:rFonts w:ascii="仿宋_GB2312" w:eastAsia="仿宋_GB2312"/>
          <w:sz w:val="32"/>
          <w:szCs w:val="32"/>
        </w:rPr>
      </w:pPr>
      <w:r w:rsidRPr="00D53F6A">
        <w:rPr>
          <w:rFonts w:ascii="仿宋" w:eastAsia="仿宋" w:hAnsi="仿宋" w:hint="eastAsia"/>
          <w:sz w:val="32"/>
          <w:szCs w:val="32"/>
        </w:rPr>
        <w:t>2.</w:t>
      </w:r>
      <w:r w:rsidRPr="00D53F6A">
        <w:rPr>
          <w:rFonts w:ascii="仿宋_GB2312" w:eastAsia="仿宋_GB2312" w:hint="eastAsia"/>
          <w:sz w:val="32"/>
          <w:szCs w:val="32"/>
        </w:rPr>
        <w:t xml:space="preserve"> 对于符合要求的现场申请，当场直接</w:t>
      </w:r>
      <w:proofErr w:type="gramStart"/>
      <w:r w:rsidRPr="00D53F6A">
        <w:rPr>
          <w:rFonts w:ascii="仿宋_GB2312" w:eastAsia="仿宋_GB2312" w:hint="eastAsia"/>
          <w:sz w:val="32"/>
          <w:szCs w:val="32"/>
        </w:rPr>
        <w:t>作出</w:t>
      </w:r>
      <w:proofErr w:type="gramEnd"/>
      <w:r w:rsidRPr="00D53F6A">
        <w:rPr>
          <w:rFonts w:ascii="仿宋_GB2312" w:eastAsia="仿宋_GB2312" w:hint="eastAsia"/>
          <w:sz w:val="32"/>
          <w:szCs w:val="32"/>
        </w:rPr>
        <w:t>同意决定；对于网上申请的事项，告知承诺办理时限自受理后不得超过0.5个工作日。</w:t>
      </w:r>
    </w:p>
    <w:p w:rsidR="006E2E6C" w:rsidRPr="00D53F6A" w:rsidRDefault="006E2E6C" w:rsidP="006E2E6C">
      <w:pPr>
        <w:spacing w:line="600" w:lineRule="exact"/>
        <w:ind w:firstLine="640"/>
        <w:rPr>
          <w:rFonts w:ascii="仿宋" w:eastAsia="仿宋" w:hAnsi="仿宋"/>
          <w:sz w:val="32"/>
          <w:szCs w:val="32"/>
        </w:rPr>
      </w:pPr>
      <w:r w:rsidRPr="00D53F6A">
        <w:rPr>
          <w:rFonts w:ascii="仿宋" w:eastAsia="仿宋" w:hAnsi="仿宋" w:hint="eastAsia"/>
          <w:sz w:val="32"/>
          <w:szCs w:val="32"/>
        </w:rPr>
        <w:t>3.</w:t>
      </w:r>
      <w:r w:rsidRPr="00D53F6A">
        <w:rPr>
          <w:rFonts w:ascii="仿宋" w:eastAsia="仿宋" w:hAnsi="仿宋"/>
          <w:sz w:val="32"/>
          <w:szCs w:val="32"/>
        </w:rPr>
        <w:t>对</w:t>
      </w:r>
      <w:r w:rsidRPr="00D53F6A">
        <w:rPr>
          <w:rFonts w:ascii="仿宋" w:eastAsia="仿宋" w:hAnsi="仿宋" w:hint="eastAsia"/>
          <w:sz w:val="32"/>
          <w:szCs w:val="32"/>
        </w:rPr>
        <w:t>申请人履行</w:t>
      </w:r>
      <w:r w:rsidRPr="00D53F6A">
        <w:rPr>
          <w:rFonts w:ascii="仿宋" w:eastAsia="仿宋" w:hAnsi="仿宋"/>
          <w:sz w:val="32"/>
          <w:szCs w:val="32"/>
        </w:rPr>
        <w:t>承诺情况开展</w:t>
      </w:r>
      <w:r w:rsidRPr="00D53F6A">
        <w:rPr>
          <w:rFonts w:ascii="仿宋" w:eastAsia="仿宋" w:hAnsi="仿宋" w:hint="eastAsia"/>
          <w:sz w:val="32"/>
          <w:szCs w:val="32"/>
        </w:rPr>
        <w:t>抽查</w:t>
      </w:r>
      <w:r w:rsidRPr="00D53F6A">
        <w:rPr>
          <w:rFonts w:ascii="仿宋" w:eastAsia="仿宋" w:hAnsi="仿宋"/>
          <w:sz w:val="32"/>
          <w:szCs w:val="32"/>
        </w:rPr>
        <w:t>检查</w:t>
      </w:r>
      <w:r w:rsidRPr="00D53F6A">
        <w:rPr>
          <w:rFonts w:ascii="仿宋" w:eastAsia="仿宋" w:hAnsi="仿宋" w:hint="eastAsia"/>
          <w:sz w:val="32"/>
          <w:szCs w:val="32"/>
        </w:rPr>
        <w:t>，将检查结果</w:t>
      </w:r>
      <w:r w:rsidRPr="00D53F6A">
        <w:rPr>
          <w:rFonts w:ascii="仿宋" w:eastAsia="仿宋" w:hAnsi="仿宋"/>
          <w:sz w:val="32"/>
          <w:szCs w:val="32"/>
        </w:rPr>
        <w:t>及时告知</w:t>
      </w:r>
      <w:r w:rsidRPr="00D53F6A">
        <w:rPr>
          <w:rFonts w:ascii="仿宋" w:eastAsia="仿宋" w:hAnsi="仿宋" w:hint="eastAsia"/>
          <w:sz w:val="32"/>
          <w:szCs w:val="32"/>
        </w:rPr>
        <w:t>申请人。</w:t>
      </w:r>
    </w:p>
    <w:p w:rsidR="006E2E6C" w:rsidRPr="00D53F6A" w:rsidRDefault="006E2E6C" w:rsidP="006E2E6C">
      <w:pPr>
        <w:spacing w:line="600" w:lineRule="exact"/>
        <w:ind w:firstLine="640"/>
        <w:rPr>
          <w:rFonts w:ascii="仿宋" w:eastAsia="仿宋" w:hAnsi="仿宋" w:cs="Times New Roman"/>
          <w:sz w:val="32"/>
          <w:szCs w:val="32"/>
        </w:rPr>
      </w:pPr>
      <w:r w:rsidRPr="00D53F6A">
        <w:rPr>
          <w:rFonts w:ascii="仿宋" w:eastAsia="仿宋" w:hAnsi="仿宋" w:cs="Times New Roman" w:hint="eastAsia"/>
          <w:sz w:val="32"/>
          <w:szCs w:val="32"/>
        </w:rPr>
        <w:t>4.承担未按规定履行告知义务造成的法律责任。</w:t>
      </w:r>
    </w:p>
    <w:p w:rsidR="006E2E6C" w:rsidRPr="00D53F6A" w:rsidRDefault="006E2E6C" w:rsidP="006E2E6C">
      <w:pPr>
        <w:spacing w:line="560" w:lineRule="exact"/>
        <w:ind w:firstLineChars="200" w:firstLine="640"/>
        <w:jc w:val="left"/>
        <w:rPr>
          <w:rFonts w:ascii="仿宋_GB2312" w:eastAsia="仿宋_GB2312"/>
          <w:sz w:val="32"/>
          <w:szCs w:val="32"/>
        </w:rPr>
      </w:pPr>
      <w:r w:rsidRPr="00D53F6A">
        <w:rPr>
          <w:rFonts w:ascii="仿宋_GB2312" w:eastAsia="仿宋_GB2312" w:hint="eastAsia"/>
          <w:sz w:val="32"/>
          <w:szCs w:val="32"/>
        </w:rPr>
        <w:t xml:space="preserve">（六）申诉渠道 </w:t>
      </w:r>
    </w:p>
    <w:p w:rsidR="006E2E6C" w:rsidRPr="00D53F6A" w:rsidRDefault="006E2E6C" w:rsidP="006E2E6C">
      <w:pPr>
        <w:spacing w:line="560" w:lineRule="exact"/>
        <w:ind w:firstLineChars="200" w:firstLine="640"/>
        <w:rPr>
          <w:rFonts w:ascii="仿宋" w:eastAsia="仿宋" w:hAnsi="仿宋"/>
          <w:sz w:val="32"/>
          <w:szCs w:val="32"/>
        </w:rPr>
      </w:pPr>
      <w:r w:rsidRPr="00D53F6A">
        <w:rPr>
          <w:rFonts w:ascii="仿宋" w:eastAsia="仿宋" w:hAnsi="仿宋" w:hint="eastAsia"/>
          <w:sz w:val="32"/>
          <w:szCs w:val="32"/>
        </w:rPr>
        <w:t>1.申请人认为“</w:t>
      </w:r>
      <w:r w:rsidRPr="00D53F6A">
        <w:rPr>
          <w:rFonts w:ascii="仿宋" w:eastAsia="仿宋" w:hAnsi="仿宋"/>
          <w:sz w:val="32"/>
          <w:szCs w:val="32"/>
        </w:rPr>
        <w:t>北京市公共信用信息服务平台</w:t>
      </w:r>
      <w:r w:rsidRPr="00D53F6A">
        <w:rPr>
          <w:rFonts w:ascii="仿宋" w:eastAsia="仿宋" w:hAnsi="仿宋" w:hint="eastAsia"/>
          <w:sz w:val="32"/>
          <w:szCs w:val="32"/>
        </w:rPr>
        <w:t>”的违诺失信信息与事实不符或者不应公开的,可以向市经济和信息化部门书面提出异议申请。</w:t>
      </w:r>
    </w:p>
    <w:p w:rsidR="006E2E6C" w:rsidRPr="00D53F6A" w:rsidRDefault="006E2E6C" w:rsidP="006E2E6C">
      <w:pPr>
        <w:spacing w:line="560" w:lineRule="exact"/>
        <w:ind w:firstLine="640"/>
        <w:rPr>
          <w:rFonts w:ascii="仿宋" w:eastAsia="仿宋" w:hAnsi="仿宋"/>
          <w:sz w:val="32"/>
          <w:szCs w:val="32"/>
        </w:rPr>
      </w:pPr>
      <w:r w:rsidRPr="00D53F6A">
        <w:rPr>
          <w:rFonts w:ascii="仿宋" w:eastAsia="仿宋" w:hAnsi="仿宋" w:hint="eastAsia"/>
          <w:sz w:val="32"/>
          <w:szCs w:val="32"/>
        </w:rPr>
        <w:t>2.申请人认为履</w:t>
      </w:r>
      <w:proofErr w:type="gramStart"/>
      <w:r w:rsidRPr="00D53F6A">
        <w:rPr>
          <w:rFonts w:ascii="仿宋" w:eastAsia="仿宋" w:hAnsi="仿宋" w:hint="eastAsia"/>
          <w:sz w:val="32"/>
          <w:szCs w:val="32"/>
        </w:rPr>
        <w:t>诺</w:t>
      </w:r>
      <w:r w:rsidRPr="00D53F6A">
        <w:rPr>
          <w:rFonts w:ascii="仿宋" w:eastAsia="仿宋" w:hAnsi="仿宋"/>
          <w:sz w:val="32"/>
          <w:szCs w:val="32"/>
        </w:rPr>
        <w:t>检查</w:t>
      </w:r>
      <w:proofErr w:type="gramEnd"/>
      <w:r w:rsidRPr="00D53F6A">
        <w:rPr>
          <w:rFonts w:ascii="仿宋" w:eastAsia="仿宋" w:hAnsi="仿宋"/>
          <w:sz w:val="32"/>
          <w:szCs w:val="32"/>
        </w:rPr>
        <w:t>结果与实际不符的，</w:t>
      </w:r>
      <w:r w:rsidRPr="00D53F6A">
        <w:rPr>
          <w:rFonts w:ascii="仿宋" w:eastAsia="仿宋" w:hAnsi="仿宋" w:cs="仿宋_GB2312" w:hint="eastAsia"/>
          <w:sz w:val="32"/>
          <w:szCs w:val="32"/>
        </w:rPr>
        <w:t>可通过北京市广播电视局网站、政务服务咨询电话（010-89150042）或12345市民服务热线等渠道，提出异议申请</w:t>
      </w:r>
      <w:r w:rsidRPr="00D53F6A">
        <w:rPr>
          <w:rFonts w:ascii="仿宋" w:eastAsia="仿宋" w:hAnsi="仿宋" w:cs="仿宋_GB2312"/>
          <w:sz w:val="32"/>
          <w:szCs w:val="32"/>
        </w:rPr>
        <w:t>。</w:t>
      </w:r>
      <w:r w:rsidRPr="00D53F6A">
        <w:rPr>
          <w:rFonts w:ascii="仿宋" w:eastAsia="仿宋" w:hAnsi="仿宋" w:hint="eastAsia"/>
          <w:sz w:val="32"/>
          <w:szCs w:val="32"/>
        </w:rPr>
        <w:t xml:space="preserve"> </w:t>
      </w:r>
    </w:p>
    <w:p w:rsidR="006E2E6C" w:rsidRPr="00D53F6A" w:rsidRDefault="006E2E6C" w:rsidP="006E2E6C">
      <w:pPr>
        <w:spacing w:line="560" w:lineRule="exact"/>
        <w:ind w:firstLineChars="200" w:firstLine="640"/>
        <w:jc w:val="left"/>
        <w:rPr>
          <w:rFonts w:ascii="黑体" w:eastAsia="黑体" w:hAnsi="黑体" w:cs="黑体"/>
          <w:sz w:val="32"/>
          <w:szCs w:val="32"/>
        </w:rPr>
      </w:pPr>
      <w:r w:rsidRPr="00D53F6A">
        <w:rPr>
          <w:rFonts w:ascii="黑体" w:eastAsia="黑体" w:hAnsi="黑体" w:cs="黑体" w:hint="eastAsia"/>
          <w:sz w:val="32"/>
          <w:szCs w:val="32"/>
        </w:rPr>
        <w:t>三、申请人承诺</w:t>
      </w:r>
    </w:p>
    <w:p w:rsidR="006E2E6C" w:rsidRPr="00D53F6A" w:rsidRDefault="006E2E6C" w:rsidP="006E2E6C">
      <w:pPr>
        <w:spacing w:line="560" w:lineRule="exact"/>
        <w:ind w:firstLineChars="200" w:firstLine="640"/>
        <w:jc w:val="left"/>
        <w:rPr>
          <w:rFonts w:ascii="仿宋_GB2312" w:eastAsia="仿宋_GB2312" w:hAnsi="Times New Roman" w:cs="Times New Roman"/>
          <w:sz w:val="32"/>
          <w:szCs w:val="32"/>
        </w:rPr>
      </w:pPr>
      <w:r w:rsidRPr="00D53F6A">
        <w:rPr>
          <w:rFonts w:ascii="仿宋_GB2312" w:eastAsia="仿宋_GB2312" w:hint="eastAsia"/>
          <w:sz w:val="32"/>
          <w:szCs w:val="32"/>
        </w:rPr>
        <w:t>申请人现自愿做出下列承诺：</w:t>
      </w:r>
    </w:p>
    <w:p w:rsidR="006E2E6C" w:rsidRPr="00D53F6A" w:rsidRDefault="006E2E6C" w:rsidP="006E2E6C">
      <w:pPr>
        <w:spacing w:line="560" w:lineRule="exact"/>
        <w:ind w:firstLineChars="200" w:firstLine="640"/>
        <w:rPr>
          <w:rFonts w:ascii="仿宋_GB2312" w:eastAsia="仿宋_GB2312" w:hAnsi="Calibri" w:cs="Times New Roman"/>
          <w:sz w:val="32"/>
          <w:szCs w:val="32"/>
        </w:rPr>
      </w:pPr>
      <w:r w:rsidRPr="00D53F6A">
        <w:rPr>
          <w:rFonts w:ascii="仿宋_GB2312" w:eastAsia="仿宋_GB2312" w:hAnsi="Calibri" w:cs="Times New Roman" w:hint="eastAsia"/>
          <w:sz w:val="32"/>
          <w:szCs w:val="32"/>
        </w:rPr>
        <w:t>（一）所填写的基本信息、提交的所需材料真实、合法、有效、完整；</w:t>
      </w:r>
    </w:p>
    <w:p w:rsidR="006E2E6C" w:rsidRPr="00D53F6A" w:rsidRDefault="006E2E6C" w:rsidP="006E2E6C">
      <w:pPr>
        <w:spacing w:line="560" w:lineRule="exact"/>
        <w:ind w:firstLineChars="200" w:firstLine="640"/>
        <w:rPr>
          <w:rFonts w:ascii="仿宋_GB2312" w:eastAsia="仿宋_GB2312" w:hAnsi="Calibri" w:cs="Times New Roman"/>
          <w:sz w:val="32"/>
          <w:szCs w:val="32"/>
        </w:rPr>
      </w:pPr>
      <w:r w:rsidRPr="00D53F6A">
        <w:rPr>
          <w:rFonts w:ascii="仿宋_GB2312" w:eastAsia="仿宋_GB2312" w:hAnsi="Calibri" w:cs="Times New Roman" w:hint="eastAsia"/>
          <w:sz w:val="32"/>
          <w:szCs w:val="32"/>
        </w:rPr>
        <w:t>（二）已经知晓政府部门告知的全部内容；</w:t>
      </w:r>
    </w:p>
    <w:p w:rsidR="006E2E6C" w:rsidRPr="00D53F6A" w:rsidRDefault="006E2E6C" w:rsidP="006E2E6C">
      <w:pPr>
        <w:spacing w:line="560" w:lineRule="exact"/>
        <w:ind w:firstLineChars="200" w:firstLine="640"/>
        <w:rPr>
          <w:rFonts w:ascii="仿宋_GB2312" w:eastAsia="仿宋_GB2312" w:hAnsi="宋体" w:cs="宋体"/>
          <w:sz w:val="32"/>
          <w:szCs w:val="32"/>
          <w:u w:val="single"/>
        </w:rPr>
      </w:pPr>
      <w:r w:rsidRPr="00D53F6A">
        <w:rPr>
          <w:rFonts w:ascii="仿宋_GB2312" w:eastAsia="仿宋_GB2312" w:hAnsi="Calibri" w:cs="Times New Roman" w:hint="eastAsia"/>
          <w:sz w:val="32"/>
          <w:szCs w:val="32"/>
        </w:rPr>
        <w:lastRenderedPageBreak/>
        <w:t>（三）本单位符合政府部门告知的条件、要求，通过网上申请提交的附件材料，能按规定接受原件核查；</w:t>
      </w:r>
    </w:p>
    <w:p w:rsidR="006E2E6C" w:rsidRPr="00D53F6A" w:rsidRDefault="006E2E6C" w:rsidP="006E2E6C">
      <w:pPr>
        <w:spacing w:line="560" w:lineRule="exact"/>
        <w:ind w:firstLineChars="200" w:firstLine="640"/>
        <w:rPr>
          <w:rFonts w:ascii="仿宋_GB2312" w:eastAsia="仿宋_GB2312" w:hAnsi="Calibri" w:cs="Times New Roman"/>
          <w:sz w:val="32"/>
          <w:szCs w:val="32"/>
        </w:rPr>
      </w:pPr>
      <w:r w:rsidRPr="00D53F6A">
        <w:rPr>
          <w:rFonts w:ascii="仿宋_GB2312" w:eastAsia="仿宋_GB2312" w:hAnsi="Calibri" w:cs="Times New Roman" w:hint="eastAsia"/>
          <w:sz w:val="32"/>
          <w:szCs w:val="32"/>
        </w:rPr>
        <w:t>（四）愿意承担未履行承诺、虚假承诺的法律责任，以及政府部门告知的各项惩戒措施；</w:t>
      </w:r>
    </w:p>
    <w:p w:rsidR="006E2E6C" w:rsidRPr="00D53F6A" w:rsidRDefault="006E2E6C" w:rsidP="006E2E6C">
      <w:pPr>
        <w:spacing w:line="560" w:lineRule="exact"/>
        <w:ind w:firstLineChars="200" w:firstLine="640"/>
        <w:rPr>
          <w:rFonts w:ascii="仿宋_GB2312" w:eastAsia="仿宋_GB2312" w:hAnsi="Calibri" w:cs="Times New Roman"/>
          <w:sz w:val="32"/>
          <w:szCs w:val="32"/>
        </w:rPr>
      </w:pPr>
      <w:r w:rsidRPr="00D53F6A">
        <w:rPr>
          <w:rFonts w:ascii="仿宋_GB2312" w:eastAsia="仿宋_GB2312" w:hAnsi="Calibri" w:cs="Times New Roman" w:hint="eastAsia"/>
          <w:sz w:val="32"/>
          <w:szCs w:val="32"/>
        </w:rPr>
        <w:t>（五）所作承诺是申请人真实意思的表示。</w:t>
      </w:r>
    </w:p>
    <w:p w:rsidR="006E2E6C" w:rsidRPr="00D53F6A" w:rsidRDefault="006E2E6C" w:rsidP="006E2E6C">
      <w:pPr>
        <w:spacing w:line="560" w:lineRule="exact"/>
        <w:ind w:firstLineChars="200" w:firstLine="640"/>
        <w:rPr>
          <w:rFonts w:ascii="仿宋_GB2312" w:eastAsia="仿宋_GB2312" w:hAnsi="Calibri" w:cs="Times New Roman"/>
          <w:sz w:val="32"/>
          <w:szCs w:val="32"/>
        </w:rPr>
      </w:pPr>
    </w:p>
    <w:p w:rsidR="006E2E6C" w:rsidRPr="00D53F6A" w:rsidRDefault="006E2E6C" w:rsidP="006E2E6C">
      <w:pPr>
        <w:spacing w:line="560" w:lineRule="exact"/>
        <w:ind w:firstLineChars="200" w:firstLine="640"/>
        <w:rPr>
          <w:rFonts w:ascii="仿宋_GB2312" w:eastAsia="仿宋_GB2312" w:hAnsi="Calibri" w:cs="Times New Roman"/>
          <w:sz w:val="32"/>
          <w:szCs w:val="32"/>
        </w:rPr>
      </w:pPr>
    </w:p>
    <w:p w:rsidR="006E2E6C" w:rsidRPr="00D53F6A" w:rsidRDefault="006E2E6C" w:rsidP="006E2E6C">
      <w:pPr>
        <w:spacing w:line="560" w:lineRule="exact"/>
        <w:ind w:firstLineChars="200" w:firstLine="640"/>
        <w:rPr>
          <w:rFonts w:ascii="仿宋_GB2312" w:eastAsia="仿宋_GB2312" w:hAnsi="Calibri" w:cs="Times New Roman"/>
          <w:sz w:val="32"/>
          <w:szCs w:val="32"/>
        </w:rPr>
      </w:pPr>
    </w:p>
    <w:p w:rsidR="006E2E6C" w:rsidRPr="00D53F6A" w:rsidRDefault="006E2E6C" w:rsidP="006E2E6C">
      <w:pPr>
        <w:spacing w:line="560" w:lineRule="exact"/>
        <w:jc w:val="left"/>
        <w:rPr>
          <w:rFonts w:ascii="仿宋_GB2312" w:eastAsia="仿宋_GB2312"/>
          <w:sz w:val="32"/>
          <w:szCs w:val="32"/>
        </w:rPr>
      </w:pPr>
      <w:r w:rsidRPr="00D53F6A">
        <w:rPr>
          <w:rFonts w:ascii="仿宋_GB2312" w:eastAsia="仿宋_GB2312" w:hint="eastAsia"/>
          <w:sz w:val="32"/>
          <w:szCs w:val="32"/>
        </w:rPr>
        <w:t>申请单位（公章）：              北京市广播电视局</w:t>
      </w:r>
    </w:p>
    <w:p w:rsidR="006E2E6C" w:rsidRPr="00D53F6A" w:rsidRDefault="006E2E6C" w:rsidP="006E2E6C">
      <w:pPr>
        <w:spacing w:line="560" w:lineRule="exact"/>
        <w:jc w:val="left"/>
        <w:rPr>
          <w:rFonts w:ascii="仿宋_GB2312" w:eastAsia="仿宋_GB2312"/>
          <w:sz w:val="32"/>
          <w:szCs w:val="32"/>
        </w:rPr>
      </w:pPr>
      <w:r w:rsidRPr="00D53F6A">
        <w:rPr>
          <w:rFonts w:ascii="仿宋_GB2312" w:eastAsia="仿宋_GB2312" w:hint="eastAsia"/>
          <w:sz w:val="32"/>
          <w:szCs w:val="32"/>
        </w:rPr>
        <w:t>法定代表人签字：              （行政审批业务专用章）</w:t>
      </w:r>
    </w:p>
    <w:p w:rsidR="006E2E6C" w:rsidRPr="00D53F6A" w:rsidRDefault="006E2E6C" w:rsidP="006E2E6C">
      <w:pPr>
        <w:spacing w:line="560" w:lineRule="exact"/>
        <w:jc w:val="left"/>
        <w:rPr>
          <w:rFonts w:ascii="仿宋_GB2312" w:eastAsia="仿宋_GB2312"/>
          <w:sz w:val="32"/>
          <w:szCs w:val="32"/>
        </w:rPr>
      </w:pPr>
      <w:r w:rsidRPr="00D53F6A">
        <w:rPr>
          <w:rFonts w:ascii="仿宋_GB2312" w:eastAsia="仿宋_GB2312" w:hint="eastAsia"/>
          <w:sz w:val="32"/>
          <w:szCs w:val="32"/>
        </w:rPr>
        <w:t xml:space="preserve">           年  月  日               年   月   日 </w:t>
      </w:r>
    </w:p>
    <w:p w:rsidR="006E2E6C" w:rsidRPr="00D53F6A" w:rsidRDefault="006E2E6C" w:rsidP="006E2E6C">
      <w:pPr>
        <w:spacing w:line="560" w:lineRule="exact"/>
        <w:jc w:val="left"/>
        <w:rPr>
          <w:rFonts w:ascii="仿宋_GB2312" w:eastAsia="仿宋_GB2312"/>
          <w:sz w:val="32"/>
          <w:szCs w:val="32"/>
        </w:rPr>
      </w:pPr>
    </w:p>
    <w:p w:rsidR="006E2E6C" w:rsidRPr="00D53F6A" w:rsidRDefault="006E2E6C" w:rsidP="006E2E6C">
      <w:pPr>
        <w:spacing w:line="560" w:lineRule="exact"/>
        <w:jc w:val="left"/>
        <w:rPr>
          <w:rFonts w:ascii="仿宋_GB2312" w:eastAsia="仿宋_GB2312"/>
          <w:sz w:val="32"/>
          <w:szCs w:val="32"/>
        </w:rPr>
      </w:pPr>
      <w:r>
        <w:rPr>
          <w:rFonts w:ascii="仿宋_GB2312" w:eastAsia="仿宋_GB2312" w:hint="eastAsia"/>
          <w:sz w:val="32"/>
          <w:szCs w:val="32"/>
        </w:rPr>
        <w:t>（本文书一式两份，政府部门与申请人各执一份</w:t>
      </w:r>
      <w:r w:rsidRPr="00D53F6A">
        <w:rPr>
          <w:rFonts w:ascii="仿宋_GB2312" w:eastAsia="仿宋_GB2312" w:hint="eastAsia"/>
          <w:sz w:val="32"/>
          <w:szCs w:val="32"/>
        </w:rPr>
        <w:t>）</w:t>
      </w:r>
    </w:p>
    <w:p w:rsidR="009C5DA6" w:rsidRPr="006E2E6C" w:rsidRDefault="009C5DA6">
      <w:bookmarkStart w:id="0" w:name="_GoBack"/>
      <w:bookmarkEnd w:id="0"/>
    </w:p>
    <w:sectPr w:rsidR="009C5DA6" w:rsidRPr="006E2E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C01" w:rsidRDefault="00380C01" w:rsidP="006E2E6C">
      <w:r>
        <w:separator/>
      </w:r>
    </w:p>
  </w:endnote>
  <w:endnote w:type="continuationSeparator" w:id="0">
    <w:p w:rsidR="00380C01" w:rsidRDefault="00380C01" w:rsidP="006E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C01" w:rsidRDefault="00380C01" w:rsidP="006E2E6C">
      <w:r>
        <w:separator/>
      </w:r>
    </w:p>
  </w:footnote>
  <w:footnote w:type="continuationSeparator" w:id="0">
    <w:p w:rsidR="00380C01" w:rsidRDefault="00380C01" w:rsidP="006E2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6B4"/>
    <w:rsid w:val="00380C01"/>
    <w:rsid w:val="003B16B4"/>
    <w:rsid w:val="006E2E6C"/>
    <w:rsid w:val="009C5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E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2E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2E6C"/>
    <w:rPr>
      <w:sz w:val="18"/>
      <w:szCs w:val="18"/>
    </w:rPr>
  </w:style>
  <w:style w:type="paragraph" w:styleId="a4">
    <w:name w:val="footer"/>
    <w:basedOn w:val="a"/>
    <w:link w:val="Char0"/>
    <w:uiPriority w:val="99"/>
    <w:unhideWhenUsed/>
    <w:rsid w:val="006E2E6C"/>
    <w:pPr>
      <w:tabs>
        <w:tab w:val="center" w:pos="4153"/>
        <w:tab w:val="right" w:pos="8306"/>
      </w:tabs>
      <w:snapToGrid w:val="0"/>
      <w:jc w:val="left"/>
    </w:pPr>
    <w:rPr>
      <w:sz w:val="18"/>
      <w:szCs w:val="18"/>
    </w:rPr>
  </w:style>
  <w:style w:type="character" w:customStyle="1" w:styleId="Char0">
    <w:name w:val="页脚 Char"/>
    <w:basedOn w:val="a0"/>
    <w:link w:val="a4"/>
    <w:uiPriority w:val="99"/>
    <w:rsid w:val="006E2E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E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2E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2E6C"/>
    <w:rPr>
      <w:sz w:val="18"/>
      <w:szCs w:val="18"/>
    </w:rPr>
  </w:style>
  <w:style w:type="paragraph" w:styleId="a4">
    <w:name w:val="footer"/>
    <w:basedOn w:val="a"/>
    <w:link w:val="Char0"/>
    <w:uiPriority w:val="99"/>
    <w:unhideWhenUsed/>
    <w:rsid w:val="006E2E6C"/>
    <w:pPr>
      <w:tabs>
        <w:tab w:val="center" w:pos="4153"/>
        <w:tab w:val="right" w:pos="8306"/>
      </w:tabs>
      <w:snapToGrid w:val="0"/>
      <w:jc w:val="left"/>
    </w:pPr>
    <w:rPr>
      <w:sz w:val="18"/>
      <w:szCs w:val="18"/>
    </w:rPr>
  </w:style>
  <w:style w:type="character" w:customStyle="1" w:styleId="Char0">
    <w:name w:val="页脚 Char"/>
    <w:basedOn w:val="a0"/>
    <w:link w:val="a4"/>
    <w:uiPriority w:val="99"/>
    <w:rsid w:val="006E2E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ijing.gov.cn/zhengce/zhengcefagui/qtwj/201001/t20100101_776418.html" TargetMode="External"/><Relationship Id="rId3" Type="http://schemas.openxmlformats.org/officeDocument/2006/relationships/settings" Target="settings.xml"/><Relationship Id="rId7" Type="http://schemas.openxmlformats.org/officeDocument/2006/relationships/hyperlink" Target="http://www.beijing.gov.cn/zhengce/zhengcefagui/qtwj/201602/t20160208_776494.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380</Words>
  <Characters>2170</Characters>
  <Application>Microsoft Office Word</Application>
  <DocSecurity>0</DocSecurity>
  <Lines>18</Lines>
  <Paragraphs>5</Paragraphs>
  <ScaleCrop>false</ScaleCrop>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姜育晗</dc:creator>
  <cp:keywords/>
  <dc:description/>
  <cp:lastModifiedBy>姜育晗</cp:lastModifiedBy>
  <cp:revision>2</cp:revision>
  <dcterms:created xsi:type="dcterms:W3CDTF">2020-12-24T08:53:00Z</dcterms:created>
  <dcterms:modified xsi:type="dcterms:W3CDTF">2020-12-24T08:53:00Z</dcterms:modified>
</cp:coreProperties>
</file>