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36"/>
          <w:szCs w:val="36"/>
        </w:rPr>
      </w:pP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202</w:t>
      </w:r>
      <w:r>
        <w:rPr>
          <w:rFonts w:hint="eastAsia" w:ascii="方正小标宋简体" w:hAnsi="方正小标宋简体" w:eastAsia="方正小标宋简体" w:cs="方正小标宋简体"/>
          <w:b w:val="0"/>
          <w:bCs w:val="0"/>
          <w:sz w:val="36"/>
          <w:szCs w:val="36"/>
          <w:lang w:val="en-US" w:eastAsia="zh-CN"/>
        </w:rPr>
        <w:t>4</w:t>
      </w:r>
      <w:r>
        <w:rPr>
          <w:rFonts w:hint="eastAsia" w:ascii="方正小标宋简体" w:hAnsi="方正小标宋简体" w:eastAsia="方正小标宋简体" w:cs="方正小标宋简体"/>
          <w:b w:val="0"/>
          <w:bCs w:val="0"/>
          <w:sz w:val="36"/>
          <w:szCs w:val="36"/>
        </w:rPr>
        <w:t>年媒体融合创新技术与服务应用</w:t>
      </w:r>
    </w:p>
    <w:p>
      <w:pPr>
        <w:jc w:val="center"/>
        <w:rPr>
          <w:rFonts w:hint="eastAsia" w:ascii="仿宋_GB2312" w:hAnsi="仿宋_GB2312" w:eastAsia="仿宋_GB2312" w:cs="仿宋_GB2312"/>
          <w:b/>
          <w:bCs/>
          <w:sz w:val="36"/>
          <w:szCs w:val="36"/>
        </w:rPr>
      </w:pPr>
      <w:r>
        <w:rPr>
          <w:rFonts w:hint="eastAsia" w:ascii="方正小标宋简体" w:hAnsi="方正小标宋简体" w:eastAsia="方正小标宋简体" w:cs="方正小标宋简体"/>
          <w:b w:val="0"/>
          <w:bCs w:val="0"/>
          <w:sz w:val="36"/>
          <w:szCs w:val="36"/>
          <w:lang w:eastAsia="zh-CN"/>
        </w:rPr>
        <w:t>项目</w:t>
      </w:r>
      <w:r>
        <w:rPr>
          <w:rFonts w:hint="eastAsia" w:ascii="方正小标宋简体" w:hAnsi="方正小标宋简体" w:eastAsia="方正小标宋简体" w:cs="方正小标宋简体"/>
          <w:b w:val="0"/>
          <w:bCs w:val="0"/>
          <w:sz w:val="36"/>
          <w:szCs w:val="36"/>
        </w:rPr>
        <w:t>申报承诺书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本单位郑重承诺：此次项目申报材料内容客观真实，符合国家有关规范、标准和规定，具有</w:t>
      </w:r>
      <w:r>
        <w:rPr>
          <w:rFonts w:hint="eastAsia" w:ascii="仿宋_GB2312" w:hAnsi="仿宋_GB2312" w:eastAsia="仿宋_GB2312" w:cs="仿宋_GB2312"/>
          <w:b/>
          <w:bCs/>
          <w:sz w:val="32"/>
          <w:szCs w:val="32"/>
          <w:u w:val="single"/>
        </w:rPr>
        <w:t>□自主知识产权</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single"/>
        </w:rPr>
        <w:sym w:font="Wingdings 2" w:char="00A3"/>
      </w:r>
      <w:r>
        <w:rPr>
          <w:rFonts w:hint="eastAsia" w:ascii="仿宋_GB2312" w:hAnsi="仿宋_GB2312" w:eastAsia="仿宋_GB2312" w:cs="仿宋_GB2312"/>
          <w:b/>
          <w:bCs/>
          <w:sz w:val="32"/>
          <w:szCs w:val="32"/>
          <w:u w:val="single"/>
        </w:rPr>
        <w:t>合法授权(二选一)</w:t>
      </w:r>
      <w:r>
        <w:rPr>
          <w:rFonts w:hint="eastAsia" w:ascii="仿宋_GB2312" w:hAnsi="仿宋_GB2312" w:eastAsia="仿宋_GB2312" w:cs="仿宋_GB2312"/>
          <w:sz w:val="32"/>
          <w:szCs w:val="32"/>
        </w:rPr>
        <w:t>，保证没有知识产权及其他权益争议，保证三年内无重大违法违规记录及与申报项目相关的其他民事纠纷。如有不实之处，我单位将被取消参与媒体融合创新技术与服务应用遴选推广计划的资格，并愿意承担相应法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特此承诺。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ind w:firstLine="2240" w:firstLineChars="700"/>
        <w:rPr>
          <w:rFonts w:hint="eastAsia" w:ascii="仿宋_GB2312" w:hAnsi="仿宋_GB2312" w:eastAsia="仿宋_GB2312" w:cs="仿宋_GB2312"/>
          <w:sz w:val="32"/>
          <w:szCs w:val="32"/>
        </w:rPr>
      </w:pPr>
    </w:p>
    <w:p>
      <w:pPr>
        <w:ind w:firstLine="2880" w:firstLineChars="9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承诺单位：（加盖公章）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ind w:left="4150" w:leftChars="1824" w:hanging="320" w:hanging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法人代表：（签字）</w:t>
      </w:r>
      <w:r>
        <w:rPr>
          <w:rFonts w:hint="eastAsia" w:ascii="仿宋_GB2312" w:hAnsi="仿宋_GB2312" w:eastAsia="仿宋_GB2312" w:cs="仿宋_GB2312"/>
          <w:i w:val="0"/>
          <w:iCs w:val="0"/>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日期：202</w:t>
      </w:r>
      <w:r>
        <w:rPr>
          <w:rFonts w:hint="eastAsia" w:ascii="仿宋_GB2312" w:hAnsi="仿宋_GB2312" w:eastAsia="仿宋_GB2312" w:cs="仿宋_GB2312"/>
          <w:sz w:val="32"/>
          <w:szCs w:val="32"/>
          <w:lang w:val="en-US" w:eastAsia="zh-CN"/>
        </w:rPr>
        <w:t>4</w:t>
      </w:r>
      <w:bookmarkStart w:id="0" w:name="_GoBack"/>
      <w:bookmarkEnd w:id="0"/>
      <w:r>
        <w:rPr>
          <w:rFonts w:hint="eastAsia" w:ascii="仿宋_GB2312" w:hAnsi="仿宋_GB2312" w:eastAsia="仿宋_GB2312" w:cs="仿宋_GB2312"/>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OTkxOWM0NmZkZTA3ZTJlOWNiNWI1YTk5M2JkZWQifQ=="/>
  </w:docVars>
  <w:rsids>
    <w:rsidRoot w:val="00000000"/>
    <w:rsid w:val="31575596"/>
    <w:rsid w:val="375E4841"/>
    <w:rsid w:val="4B804268"/>
    <w:rsid w:val="5ADF7FCB"/>
    <w:rsid w:val="7376249B"/>
    <w:rsid w:val="EDDB8174"/>
    <w:rsid w:val="F7FF4896"/>
    <w:rsid w:val="F9BF1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color w:val="000000"/>
      <w:sz w:val="28"/>
      <w:szCs w:val="28"/>
      <w:u w:val="none"/>
    </w:rPr>
  </w:style>
  <w:style w:type="character" w:customStyle="1" w:styleId="5">
    <w:name w:val="font01"/>
    <w:basedOn w:val="3"/>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2021-06-21T16:54:00Z</dcterms:created>
  <dc:creator>zhou</dc:creator>
  <cp:lastModifiedBy>Lucky LV</cp:lastModifiedBy>
  <cp:lastPrinted>2021-06-28T14:44:00Z</cp:lastPrinted>
  <dcterms:modified xsi:type="dcterms:W3CDTF">2024-04-24T06:34:27Z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D2C941E911394ABBB941A3C43EA64567</vt:lpwstr>
  </property>
</Properties>
</file>