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14D43">
      <w:pPr>
        <w:widowControl/>
        <w:spacing w:after="120" w:afterLines="50" w:line="600" w:lineRule="exact"/>
        <w:jc w:val="center"/>
        <w:rPr>
          <w:rFonts w:ascii="方正小标宋简体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eastAsia="方正小标宋简体" w:cs="Times New Roman"/>
          <w:color w:val="000000"/>
          <w:sz w:val="36"/>
          <w:szCs w:val="36"/>
        </w:rPr>
        <w:t>投标人资格声明书</w:t>
      </w:r>
    </w:p>
    <w:p w14:paraId="62FC8123">
      <w:pPr>
        <w:widowControl/>
        <w:spacing w:line="480" w:lineRule="exact"/>
        <w:rPr>
          <w:rFonts w:cs="Times New Roman"/>
          <w:color w:val="000000"/>
        </w:rPr>
      </w:pPr>
      <w:r>
        <w:rPr>
          <w:rFonts w:cs="Times New Roman"/>
          <w:color w:val="000000"/>
        </w:rPr>
        <w:t>致：</w:t>
      </w:r>
      <w:r>
        <w:rPr>
          <w:rFonts w:hint="eastAsia" w:cs="Times New Roman"/>
          <w:color w:val="000000"/>
        </w:rPr>
        <w:t>（</w:t>
      </w:r>
      <w:r>
        <w:rPr>
          <w:rFonts w:cs="Times New Roman"/>
          <w:color w:val="000000"/>
        </w:rPr>
        <w:t>采购人单位名称</w:t>
      </w:r>
      <w:r>
        <w:rPr>
          <w:rFonts w:hint="eastAsia" w:cs="Times New Roman"/>
          <w:color w:val="000000"/>
        </w:rPr>
        <w:t>）</w:t>
      </w:r>
    </w:p>
    <w:p w14:paraId="65C78860">
      <w:pPr>
        <w:widowControl/>
        <w:spacing w:line="480" w:lineRule="exact"/>
        <w:ind w:firstLine="640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在参与本次项目投标中，我单位承诺：</w:t>
      </w:r>
    </w:p>
    <w:p w14:paraId="1F65FFE0">
      <w:pPr>
        <w:widowControl/>
        <w:spacing w:line="480" w:lineRule="exact"/>
        <w:ind w:firstLine="640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（一）具有良好的商业信誉和健全的财务会计制度；</w:t>
      </w:r>
    </w:p>
    <w:p w14:paraId="78B725D4">
      <w:pPr>
        <w:widowControl/>
        <w:spacing w:line="480" w:lineRule="exact"/>
        <w:ind w:firstLine="640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（二）具有履行合同所必需的设备和专业技术能力；</w:t>
      </w:r>
    </w:p>
    <w:p w14:paraId="3A99E0E5">
      <w:pPr>
        <w:widowControl/>
        <w:spacing w:line="480" w:lineRule="exact"/>
        <w:ind w:firstLine="640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（三）有依法缴纳税收和社会保障资金的良好记录；</w:t>
      </w:r>
    </w:p>
    <w:p w14:paraId="182B1CE5">
      <w:pPr>
        <w:widowControl/>
        <w:spacing w:line="480" w:lineRule="exact"/>
        <w:ind w:firstLine="640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（四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367E78F8">
      <w:pPr>
        <w:widowControl/>
        <w:spacing w:line="480" w:lineRule="exact"/>
        <w:ind w:firstLine="640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（五）我单位不属于政府采购法律、行政法规规定的公益一类事</w:t>
      </w:r>
      <w:r>
        <w:rPr>
          <w:rFonts w:hint="eastAsia" w:cs="Times New Roman"/>
          <w:color w:val="000000"/>
        </w:rPr>
        <w:t>业单位、或使用事业编制且由财政拨款保障的群团组织（仅适用于政府购买服务项目）；</w:t>
      </w:r>
    </w:p>
    <w:p w14:paraId="171A8F36">
      <w:pPr>
        <w:widowControl/>
        <w:spacing w:line="480" w:lineRule="exact"/>
        <w:ind w:firstLine="640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（六）我单位不存在为采购项目提供整体设计、规范编制或者项目管理、监理、检测等服务后，再参加该采购项目的其他采购活动的情形（单一来源采购项目除外）；</w:t>
      </w:r>
    </w:p>
    <w:p w14:paraId="229484C1">
      <w:pPr>
        <w:widowControl/>
        <w:spacing w:line="480" w:lineRule="exact"/>
        <w:ind w:firstLine="640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（七）如有与我单位存在“单位负责人为同一人或者存在直接控股、管理关系”的其他法人单位信</w:t>
      </w:r>
      <w:r>
        <w:rPr>
          <w:rFonts w:hint="eastAsia" w:cs="Times New Roman"/>
          <w:color w:val="000000"/>
        </w:rPr>
        <w:t>息</w:t>
      </w:r>
      <w:r>
        <w:rPr>
          <w:rFonts w:cs="Times New Roman"/>
          <w:color w:val="000000"/>
        </w:rPr>
        <w:t>（不论其是否参加同一合同项下的政府采购活动均须填写）：</w:t>
      </w:r>
    </w:p>
    <w:p w14:paraId="2279E2D6">
      <w:pPr>
        <w:widowControl/>
        <w:spacing w:line="480" w:lineRule="exact"/>
        <w:ind w:firstLine="640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序号 单位名称 相互关系</w:t>
      </w:r>
    </w:p>
    <w:p w14:paraId="6637433C">
      <w:pPr>
        <w:widowControl/>
        <w:spacing w:line="480" w:lineRule="exact"/>
        <w:ind w:firstLine="640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1  … </w:t>
      </w:r>
    </w:p>
    <w:p w14:paraId="17DA74FE">
      <w:pPr>
        <w:widowControl/>
        <w:spacing w:line="480" w:lineRule="exact"/>
        <w:ind w:firstLine="800" w:firstLineChars="250"/>
        <w:rPr>
          <w:rFonts w:cs="Times New Roman"/>
          <w:color w:val="000000"/>
        </w:rPr>
      </w:pPr>
      <w:r>
        <w:rPr>
          <w:rFonts w:cs="Times New Roman"/>
          <w:color w:val="000000"/>
        </w:rPr>
        <w:t>2  …</w:t>
      </w:r>
    </w:p>
    <w:p w14:paraId="64BFD190">
      <w:pPr>
        <w:widowControl/>
        <w:spacing w:line="480" w:lineRule="exact"/>
        <w:ind w:firstLine="640" w:firstLineChars="200"/>
        <w:rPr>
          <w:rFonts w:cs="Times New Roman"/>
          <w:color w:val="000000"/>
        </w:rPr>
      </w:pPr>
    </w:p>
    <w:p w14:paraId="52573F17">
      <w:pPr>
        <w:widowControl/>
        <w:spacing w:line="480" w:lineRule="exact"/>
        <w:ind w:firstLine="640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上述声明真实有效，否则</w:t>
      </w:r>
      <w:r>
        <w:rPr>
          <w:rFonts w:hint="eastAsia" w:cs="Times New Roman"/>
          <w:color w:val="000000"/>
        </w:rPr>
        <w:t>，</w:t>
      </w:r>
      <w:r>
        <w:rPr>
          <w:rFonts w:cs="Times New Roman"/>
          <w:color w:val="000000"/>
        </w:rPr>
        <w:t xml:space="preserve">我方负全部责任。 </w:t>
      </w:r>
    </w:p>
    <w:p w14:paraId="36CDADE4">
      <w:pPr>
        <w:widowControl/>
        <w:spacing w:line="480" w:lineRule="exact"/>
        <w:ind w:firstLine="640" w:firstLineChars="200"/>
        <w:rPr>
          <w:rFonts w:cs="Times New Roman"/>
          <w:color w:val="000000"/>
        </w:rPr>
      </w:pPr>
    </w:p>
    <w:p w14:paraId="72D8F38F">
      <w:pPr>
        <w:widowControl/>
        <w:spacing w:line="480" w:lineRule="exact"/>
        <w:ind w:firstLine="2720" w:firstLineChars="85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投标人名称（加盖公章）： ____________ </w:t>
      </w:r>
    </w:p>
    <w:p w14:paraId="5A640DBB">
      <w:pPr>
        <w:widowControl/>
        <w:spacing w:line="480" w:lineRule="exact"/>
        <w:ind w:firstLine="3360" w:firstLineChars="1050"/>
        <w:rPr>
          <w:rFonts w:hint="eastAsia" w:eastAsia="仿宋"/>
          <w:lang w:eastAsia="zh-CN"/>
        </w:rPr>
      </w:pPr>
      <w:r>
        <w:rPr>
          <w:rFonts w:cs="Times New Roman"/>
          <w:color w:val="000000"/>
        </w:rPr>
        <w:t>日期</w:t>
      </w:r>
      <w:r>
        <w:rPr>
          <w:rFonts w:hint="eastAsia" w:cs="Times New Roman"/>
          <w:color w:val="000000"/>
        </w:rPr>
        <w:t>：</w:t>
      </w:r>
      <w:r>
        <w:rPr>
          <w:rFonts w:cs="Times New Roman"/>
          <w:color w:val="000000"/>
        </w:rPr>
        <w:t>_____年______月______日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B26292-C55B-4B16-B590-307E608185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00AE913-120A-4F6C-ABC9-A7C2D9ADBEA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CBF3C39-AFE4-4F5A-9D90-5A84F3680A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C3F6D"/>
    <w:rsid w:val="597C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2026-03-10T02:24:00Z</dcterms:created>
  <dc:creator>*</dc:creator>
  <cp:lastModifiedBy>*</cp:lastModifiedBy>
  <dcterms:modified xsi:type="dcterms:W3CDTF">2026-03-10T02:26:19Z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B0CA0B721CEC4EABA2F2F5224C9AED81_11</vt:lpwstr>
  </property>
  <property fmtid="{D5CDD505-2E9C-101B-9397-08002B2CF9AE}" pid="4" name="KSOTemplateDocerSaveRecord">
    <vt:lpwstr>eyJoZGlkIjoiMGI2NTNkYTA2YTczNzc5YTZlNjkwNTY2ZDM5YjQ5ZTEiLCJ1c2VySWQiOiIzOTI5MDc2NjMifQ==</vt:lpwstr>
  </property>
</Properties>
</file>