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D6F43">
      <w:pPr>
        <w:outlineLvl w:val="1"/>
        <w:rPr>
          <w:rFonts w:ascii="黑体" w:hAnsi="黑体" w:eastAsia="黑体" w:cs="黑体"/>
          <w:sz w:val="32"/>
          <w:szCs w:val="32"/>
        </w:rPr>
      </w:pPr>
      <w:bookmarkStart w:id="4" w:name="_GoBack"/>
      <w:bookmarkEnd w:id="4"/>
      <w:r>
        <w:rPr>
          <w:rFonts w:hint="eastAsia" w:ascii="黑体" w:hAnsi="黑体" w:eastAsia="黑体" w:cs="黑体"/>
          <w:sz w:val="32"/>
          <w:szCs w:val="32"/>
        </w:rPr>
        <w:t>附件</w:t>
      </w:r>
      <w:r>
        <w:rPr>
          <w:rFonts w:ascii="黑体" w:hAnsi="黑体" w:eastAsia="黑体" w:cs="黑体"/>
          <w:sz w:val="32"/>
          <w:szCs w:val="32"/>
        </w:rPr>
        <w:t>1</w:t>
      </w:r>
      <w:r>
        <w:rPr>
          <w:rFonts w:hint="eastAsia" w:ascii="黑体" w:hAnsi="黑体" w:eastAsia="黑体" w:cs="黑体"/>
          <w:sz w:val="32"/>
          <w:szCs w:val="32"/>
        </w:rPr>
        <w:t>：</w:t>
      </w:r>
    </w:p>
    <w:p w14:paraId="4F53CF82">
      <w:pPr>
        <w:jc w:val="center"/>
        <w:outlineLvl w:val="1"/>
        <w:rPr>
          <w:rFonts w:ascii="方正小标宋简体" w:hAnsi="黑体" w:eastAsia="方正小标宋简体" w:cs="黑体"/>
          <w:b/>
          <w:sz w:val="44"/>
          <w:szCs w:val="44"/>
        </w:rPr>
      </w:pPr>
      <w:r>
        <w:rPr>
          <w:rFonts w:hint="eastAsia" w:ascii="方正小标宋简体" w:hAnsi="黑体" w:eastAsia="方正小标宋简体" w:cs="黑体"/>
          <w:b/>
          <w:sz w:val="44"/>
          <w:szCs w:val="44"/>
        </w:rPr>
        <w:t>一、季报报送操作流程</w:t>
      </w:r>
    </w:p>
    <w:p w14:paraId="33170CB8">
      <w:pPr>
        <w:widowControl/>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1.初次拿到《广播电视节目制作经营许可证》的单位，在登录国家广播电视总局“广播电视统计信息网上直报系统”（</w:t>
      </w:r>
      <w:r>
        <w:fldChar w:fldCharType="begin"/>
      </w:r>
      <w:r>
        <w:instrText xml:space="preserve"> HYPERLINK "http://gdtj.nrta.gov.cn" </w:instrText>
      </w:r>
      <w:r>
        <w:fldChar w:fldCharType="separate"/>
      </w:r>
      <w:r>
        <w:rPr>
          <w:rFonts w:ascii="仿宋" w:hAnsi="仿宋" w:eastAsia="仿宋" w:cs="Times New Roman"/>
          <w:sz w:val="32"/>
          <w:szCs w:val="32"/>
        </w:rPr>
        <w:t>http://gdtj.nrta.gov.</w:t>
      </w:r>
      <w:r>
        <w:rPr>
          <w:rFonts w:hint="eastAsia" w:ascii="仿宋" w:hAnsi="仿宋" w:eastAsia="仿宋" w:cs="Times New Roman"/>
          <w:sz w:val="32"/>
          <w:szCs w:val="32"/>
        </w:rPr>
        <w:t>cn</w:t>
      </w:r>
      <w:r>
        <w:rPr>
          <w:rFonts w:hint="eastAsia" w:ascii="仿宋" w:hAnsi="仿宋" w:eastAsia="仿宋" w:cs="Times New Roman"/>
          <w:sz w:val="32"/>
          <w:szCs w:val="32"/>
        </w:rPr>
        <w:fldChar w:fldCharType="end"/>
      </w:r>
      <w:r>
        <w:rPr>
          <w:rFonts w:hint="eastAsia" w:ascii="仿宋" w:hAnsi="仿宋" w:eastAsia="仿宋" w:cs="Times New Roman"/>
          <w:sz w:val="32"/>
          <w:szCs w:val="32"/>
        </w:rPr>
        <w:t>）后，进入直报主界面选择</w:t>
      </w:r>
      <w:r>
        <w:rPr>
          <w:rFonts w:ascii="黑体" w:hAnsi="黑体" w:eastAsia="黑体" w:cs="Times New Roman"/>
          <w:sz w:val="32"/>
          <w:szCs w:val="32"/>
        </w:rPr>
        <w:t>[单位信息维护]</w:t>
      </w:r>
      <w:r>
        <w:rPr>
          <w:rFonts w:hint="eastAsia" w:ascii="仿宋" w:hAnsi="仿宋" w:eastAsia="仿宋" w:cs="Times New Roman"/>
          <w:sz w:val="32"/>
          <w:szCs w:val="32"/>
        </w:rPr>
        <w:t>，认真填报《单位基本情况表》；</w:t>
      </w:r>
    </w:p>
    <w:p w14:paraId="298B8DEB">
      <w:pPr>
        <w:widowControl/>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已经登录过“广播电视统计信息网上直报系统”并填报过《单位基本情况表》</w:t>
      </w:r>
      <w:r>
        <w:rPr>
          <w:rFonts w:hint="eastAsia" w:ascii="仿宋_GB2312" w:hAnsi="华文中宋" w:eastAsia="仿宋_GB2312" w:cs="Tahoma"/>
          <w:b/>
          <w:color w:val="454545"/>
          <w:kern w:val="0"/>
          <w:sz w:val="32"/>
          <w:szCs w:val="32"/>
        </w:rPr>
        <w:t>，</w:t>
      </w:r>
      <w:r>
        <w:rPr>
          <w:rFonts w:hint="eastAsia" w:ascii="仿宋" w:hAnsi="仿宋" w:eastAsia="仿宋" w:cs="Times New Roman"/>
          <w:sz w:val="32"/>
          <w:szCs w:val="32"/>
        </w:rPr>
        <w:t>但单位信息有变动的，例如单位名称变更、单位法人变更、单位办公地址变更、注册资金变更等，要根据实际变动情况进行更新。</w:t>
      </w:r>
    </w:p>
    <w:p w14:paraId="4377B305">
      <w:pPr>
        <w:ind w:firstLine="643" w:firstLineChars="200"/>
        <w:rPr>
          <w:rFonts w:ascii="黑体" w:hAnsi="黑体" w:eastAsia="黑体" w:cs="Times New Roman"/>
          <w:b/>
          <w:sz w:val="32"/>
          <w:szCs w:val="32"/>
        </w:rPr>
      </w:pPr>
      <w:r>
        <w:rPr>
          <w:rFonts w:hint="eastAsia" w:ascii="黑体" w:hAnsi="黑体" w:eastAsia="黑体" w:cs="Times New Roman"/>
          <w:b/>
          <w:sz w:val="32"/>
          <w:szCs w:val="32"/>
        </w:rPr>
        <w:t>2.网上直报系统操作流程</w:t>
      </w:r>
    </w:p>
    <w:p w14:paraId="35D37881">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登录国家广播电视总局统计信息网首页（</w:t>
      </w:r>
      <w:r>
        <w:fldChar w:fldCharType="begin"/>
      </w:r>
      <w:r>
        <w:instrText xml:space="preserve"> HYPERLINK "http://gdtj.nrta.gov.cn" </w:instrText>
      </w:r>
      <w:r>
        <w:fldChar w:fldCharType="separate"/>
      </w:r>
      <w:r>
        <w:rPr>
          <w:rFonts w:ascii="仿宋" w:hAnsi="仿宋" w:eastAsia="仿宋" w:cs="Times New Roman"/>
          <w:sz w:val="32"/>
          <w:szCs w:val="32"/>
        </w:rPr>
        <w:t>http://gdtj.nrta.gov.</w:t>
      </w:r>
      <w:r>
        <w:rPr>
          <w:rFonts w:hint="eastAsia" w:ascii="仿宋" w:hAnsi="仿宋" w:eastAsia="仿宋" w:cs="Times New Roman"/>
          <w:sz w:val="32"/>
          <w:szCs w:val="32"/>
        </w:rPr>
        <w:t>cn</w:t>
      </w:r>
      <w:r>
        <w:rPr>
          <w:rFonts w:hint="eastAsia" w:ascii="仿宋" w:hAnsi="仿宋" w:eastAsia="仿宋" w:cs="Times New Roman"/>
          <w:sz w:val="32"/>
          <w:szCs w:val="32"/>
        </w:rPr>
        <w:fldChar w:fldCharType="end"/>
      </w:r>
      <w:r>
        <w:rPr>
          <w:rFonts w:hint="eastAsia" w:ascii="仿宋" w:hAnsi="仿宋" w:eastAsia="仿宋" w:cs="Times New Roman"/>
          <w:sz w:val="32"/>
          <w:szCs w:val="32"/>
        </w:rPr>
        <w:t>），在首页右下侧找到“</w:t>
      </w:r>
      <w:r>
        <w:rPr>
          <w:rFonts w:hint="eastAsia" w:ascii="仿宋" w:hAnsi="仿宋" w:eastAsia="仿宋" w:cs="Times New Roman"/>
          <w:bCs/>
          <w:sz w:val="32"/>
          <w:szCs w:val="32"/>
        </w:rPr>
        <w:t>网上直报系统</w:t>
      </w:r>
      <w:r>
        <w:rPr>
          <w:rFonts w:hint="eastAsia" w:ascii="仿宋" w:hAnsi="仿宋" w:eastAsia="仿宋" w:cs="Times New Roman"/>
          <w:sz w:val="32"/>
          <w:szCs w:val="32"/>
        </w:rPr>
        <w:t>”登录图片链接。</w:t>
      </w:r>
    </w:p>
    <w:p w14:paraId="487E6742">
      <w:pPr>
        <w:jc w:val="center"/>
        <w:rPr>
          <w:rFonts w:ascii="仿宋" w:hAnsi="仿宋" w:eastAsia="仿宋" w:cs="Times New Roman"/>
          <w:b/>
          <w:sz w:val="32"/>
          <w:szCs w:val="32"/>
        </w:rPr>
      </w:pPr>
      <w:r>
        <w:drawing>
          <wp:inline distT="0" distB="0" distL="114300" distR="114300">
            <wp:extent cx="5320665" cy="3585845"/>
            <wp:effectExtent l="0" t="0" r="635" b="825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5"/>
                    <a:stretch>
                      <a:fillRect/>
                    </a:stretch>
                  </pic:blipFill>
                  <pic:spPr>
                    <a:xfrm>
                      <a:off x="0" y="0"/>
                      <a:ext cx="5320665" cy="3585845"/>
                    </a:xfrm>
                    <a:prstGeom prst="rect">
                      <a:avLst/>
                    </a:prstGeom>
                    <a:noFill/>
                    <a:ln>
                      <a:noFill/>
                    </a:ln>
                  </pic:spPr>
                </pic:pic>
              </a:graphicData>
            </a:graphic>
          </wp:inline>
        </w:drawing>
      </w:r>
    </w:p>
    <w:p w14:paraId="0F49DF06">
      <w:pPr>
        <w:ind w:firstLine="640" w:firstLineChars="200"/>
        <w:rPr>
          <w:rFonts w:ascii="仿宋" w:hAnsi="仿宋" w:eastAsia="仿宋" w:cs="Times New Roman"/>
          <w:sz w:val="32"/>
          <w:szCs w:val="32"/>
        </w:rPr>
      </w:pPr>
      <w:r>
        <w:rPr>
          <w:rFonts w:hint="eastAsia" w:ascii="仿宋" w:hAnsi="仿宋" w:eastAsia="仿宋" w:cs="Times New Roman"/>
          <w:sz w:val="32"/>
          <w:szCs w:val="32"/>
        </w:rPr>
        <w:t>进入中华人民共和国地图，选择“北京市”。</w:t>
      </w:r>
    </w:p>
    <w:p w14:paraId="29DABF23">
      <w:pPr>
        <w:jc w:val="center"/>
        <w:rPr>
          <w:rFonts w:ascii="仿宋" w:hAnsi="仿宋" w:eastAsia="仿宋" w:cs="Times New Roman"/>
          <w:b/>
          <w:sz w:val="32"/>
          <w:szCs w:val="32"/>
        </w:rPr>
      </w:pPr>
      <w:r>
        <w:rPr>
          <w:rFonts w:ascii="仿宋" w:hAnsi="仿宋" w:eastAsia="仿宋" w:cs="Times New Roman"/>
          <w:b/>
          <w:sz w:val="32"/>
          <w:szCs w:val="32"/>
        </w:rPr>
        <mc:AlternateContent>
          <mc:Choice Requires="wps">
            <w:drawing>
              <wp:anchor distT="0" distB="0" distL="114300" distR="114300" simplePos="0" relativeHeight="251671552" behindDoc="0" locked="0" layoutInCell="1" allowOverlap="1">
                <wp:simplePos x="0" y="0"/>
                <wp:positionH relativeFrom="column">
                  <wp:posOffset>3145155</wp:posOffset>
                </wp:positionH>
                <wp:positionV relativeFrom="paragraph">
                  <wp:posOffset>670560</wp:posOffset>
                </wp:positionV>
                <wp:extent cx="259080" cy="427990"/>
                <wp:effectExtent l="19050" t="19050" r="64770" b="48260"/>
                <wp:wrapNone/>
                <wp:docPr id="28692" name="直接箭头连接符 28692"/>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247.65pt;margin-top:52.8pt;height:33.7pt;width:20.4pt;z-index:251671552;mso-width-relative:page;mso-height-relative:page;" filled="f" stroked="t" coordsize="21600,21600" o:gfxdata="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ed&#10;vTfZAAAACwEAAA8AAAAAAAAAAQAgAAAAIgAAAGRycy9kb3ducmV2LnhtbFBLAQIUABQAAAAIAIdO&#10;4kAoZBjVIgIAAAcEAAAOAAAAAAAAAAEAIAAAACgBAABkcnMvZTJvRG9jLnhtbFBLBQYAAAAABgAG&#10;AFkBAAC8BQAAAAA=&#10;">
                <v:fill on="f" focussize="0,0"/>
                <v:stroke weight="5pt" color="#FF0000" joinstyle="round" endarrow="block"/>
                <v:imagedata o:title=""/>
                <o:lock v:ext="edit" aspectratio="f"/>
              </v:shape>
            </w:pict>
          </mc:Fallback>
        </mc:AlternateContent>
      </w:r>
      <w:r>
        <w:rPr>
          <w:rFonts w:ascii="仿宋" w:hAnsi="仿宋" w:eastAsia="仿宋" w:cs="Times New Roman"/>
          <w:b/>
          <w:sz w:val="32"/>
          <w:szCs w:val="32"/>
        </w:rPr>
        <w:drawing>
          <wp:inline distT="0" distB="0" distL="0" distR="0">
            <wp:extent cx="5225415" cy="2796540"/>
            <wp:effectExtent l="0" t="0" r="0" b="381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29454" cy="2798425"/>
                    </a:xfrm>
                    <a:prstGeom prst="rect">
                      <a:avLst/>
                    </a:prstGeom>
                    <a:noFill/>
                    <a:ln>
                      <a:noFill/>
                    </a:ln>
                  </pic:spPr>
                </pic:pic>
              </a:graphicData>
            </a:graphic>
          </wp:inline>
        </w:drawing>
      </w:r>
    </w:p>
    <w:p w14:paraId="2E7D7209">
      <w:pPr>
        <w:ind w:firstLine="640" w:firstLineChars="200"/>
        <w:rPr>
          <w:rFonts w:ascii="仿宋" w:hAnsi="仿宋" w:eastAsia="仿宋" w:cs="Times New Roman"/>
          <w:sz w:val="32"/>
          <w:szCs w:val="32"/>
        </w:rPr>
      </w:pPr>
    </w:p>
    <w:p w14:paraId="5E4E12B9">
      <w:pPr>
        <w:ind w:firstLine="640" w:firstLineChars="200"/>
        <w:rPr>
          <w:rFonts w:ascii="仿宋" w:hAnsi="仿宋" w:eastAsia="仿宋" w:cs="Times New Roman"/>
          <w:sz w:val="32"/>
          <w:szCs w:val="32"/>
        </w:rPr>
      </w:pPr>
      <w:r>
        <w:rPr>
          <w:rFonts w:hint="eastAsia" w:ascii="仿宋" w:hAnsi="仿宋" w:eastAsia="仿宋" w:cs="Times New Roman"/>
          <w:sz w:val="32"/>
          <w:szCs w:val="32"/>
        </w:rPr>
        <w:t>选择左上方“北京市”，进入登录界面。</w:t>
      </w:r>
    </w:p>
    <w:p w14:paraId="79B6A758">
      <w:pPr>
        <w:jc w:val="center"/>
        <w:rPr>
          <w:rFonts w:ascii="仿宋" w:hAnsi="仿宋" w:eastAsia="仿宋" w:cs="Times New Roman"/>
          <w:b/>
          <w:sz w:val="32"/>
          <w:szCs w:val="32"/>
        </w:rPr>
      </w:pPr>
      <w:r>
        <w:rPr>
          <w:rFonts w:ascii="仿宋" w:hAnsi="仿宋" w:eastAsia="仿宋" w:cs="Times New Roman"/>
          <w:b/>
          <w:sz w:val="32"/>
          <w:szCs w:val="32"/>
        </w:rPr>
        <mc:AlternateContent>
          <mc:Choice Requires="wps">
            <w:drawing>
              <wp:anchor distT="0" distB="0" distL="114300" distR="114300" simplePos="0" relativeHeight="251673600" behindDoc="0" locked="0" layoutInCell="1" allowOverlap="1">
                <wp:simplePos x="0" y="0"/>
                <wp:positionH relativeFrom="column">
                  <wp:posOffset>958215</wp:posOffset>
                </wp:positionH>
                <wp:positionV relativeFrom="paragraph">
                  <wp:posOffset>13970</wp:posOffset>
                </wp:positionV>
                <wp:extent cx="259080" cy="427990"/>
                <wp:effectExtent l="19050" t="19050" r="64770" b="48260"/>
                <wp:wrapNone/>
                <wp:docPr id="28697" name="直接箭头连接符 28697"/>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75.45pt;margin-top:1.1pt;height:33.7pt;width:20.4pt;z-index:251673600;mso-width-relative:page;mso-height-relative:page;" filled="f" stroked="t" coordsize="21600,21600" o:gfxdata="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IO60&#10;1wAAAAgBAAAPAAAAAAAAAAEAIAAAACIAAABkcnMvZG93bnJldi54bWxQSwECFAAUAAAACACHTuJA&#10;ZFaZSyICAAAHBAAADgAAAAAAAAABACAAAAAmAQAAZHJzL2Uyb0RvYy54bWxQSwUGAAAAAAYABgBZ&#10;AQAAugUAAAAA&#10;">
                <v:fill on="f" focussize="0,0"/>
                <v:stroke weight="5pt" color="#FF0000" joinstyle="round" endarrow="block"/>
                <v:imagedata o:title=""/>
                <o:lock v:ext="edit" aspectratio="f"/>
              </v:shape>
            </w:pict>
          </mc:Fallback>
        </mc:AlternateContent>
      </w:r>
      <w:r>
        <w:rPr>
          <w:rFonts w:ascii="仿宋" w:hAnsi="仿宋" w:eastAsia="仿宋" w:cs="Times New Roman"/>
          <w:b/>
          <w:sz w:val="32"/>
          <w:szCs w:val="32"/>
        </w:rPr>
        <w:drawing>
          <wp:inline distT="0" distB="0" distL="0" distR="0">
            <wp:extent cx="5013325" cy="2743200"/>
            <wp:effectExtent l="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8020" cy="2745422"/>
                    </a:xfrm>
                    <a:prstGeom prst="rect">
                      <a:avLst/>
                    </a:prstGeom>
                    <a:noFill/>
                    <a:ln>
                      <a:noFill/>
                    </a:ln>
                  </pic:spPr>
                </pic:pic>
              </a:graphicData>
            </a:graphic>
          </wp:inline>
        </w:drawing>
      </w:r>
    </w:p>
    <w:p w14:paraId="229EBF6E">
      <w:pPr>
        <w:spacing w:line="560" w:lineRule="exact"/>
        <w:rPr>
          <w:rFonts w:ascii="仿宋" w:hAnsi="仿宋" w:eastAsia="仿宋" w:cs="Times New Roman"/>
          <w:sz w:val="32"/>
          <w:szCs w:val="32"/>
        </w:rPr>
      </w:pPr>
    </w:p>
    <w:p w14:paraId="43C5DD4D">
      <w:pPr>
        <w:spacing w:line="560" w:lineRule="exact"/>
        <w:ind w:firstLine="640" w:firstLineChars="200"/>
        <w:rPr>
          <w:rFonts w:ascii="仿宋" w:hAnsi="仿宋" w:eastAsia="仿宋" w:cs="Times New Roman"/>
          <w:bCs/>
          <w:sz w:val="32"/>
          <w:szCs w:val="32"/>
        </w:rPr>
      </w:pPr>
      <w:r>
        <w:rPr>
          <w:rFonts w:hint="eastAsia" w:ascii="仿宋" w:hAnsi="仿宋" w:eastAsia="仿宋" w:cs="Times New Roman"/>
          <w:sz w:val="32"/>
          <w:szCs w:val="32"/>
        </w:rPr>
        <w:t>在“网上直报登录界面”先确认要填报</w:t>
      </w:r>
      <w:r>
        <w:rPr>
          <w:rFonts w:hint="eastAsia" w:ascii="仿宋" w:hAnsi="仿宋" w:eastAsia="仿宋" w:cs="Times New Roman"/>
          <w:bCs/>
          <w:sz w:val="32"/>
          <w:szCs w:val="32"/>
        </w:rPr>
        <w:t>年度。</w:t>
      </w:r>
    </w:p>
    <w:p w14:paraId="1E31482D">
      <w:pPr>
        <w:jc w:val="center"/>
        <w:rPr>
          <w:rFonts w:ascii="Times New Roman" w:hAnsi="Times New Roman" w:eastAsia="宋体" w:cs="Times New Roman"/>
          <w:szCs w:val="24"/>
        </w:rPr>
      </w:pPr>
      <w:r>
        <w:drawing>
          <wp:inline distT="0" distB="0" distL="114300" distR="114300">
            <wp:extent cx="6581775" cy="4057650"/>
            <wp:effectExtent l="0" t="0" r="952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581775" cy="4057650"/>
                    </a:xfrm>
                    <a:prstGeom prst="rect">
                      <a:avLst/>
                    </a:prstGeom>
                    <a:noFill/>
                    <a:ln>
                      <a:noFill/>
                    </a:ln>
                  </pic:spPr>
                </pic:pic>
              </a:graphicData>
            </a:graphic>
          </wp:inline>
        </w:drawing>
      </w:r>
    </w:p>
    <w:p w14:paraId="4FCC329D">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用模糊查询录入法（输入单位名称里的两个关键字），系统会根据关键字，自动在下拉列表中显示相关单位名称，然后在下拉菜单里</w:t>
      </w:r>
      <w:r>
        <w:rPr>
          <w:rFonts w:hint="eastAsia" w:ascii="仿宋" w:hAnsi="仿宋" w:eastAsia="仿宋" w:cs="Times New Roman"/>
          <w:b/>
          <w:sz w:val="32"/>
          <w:szCs w:val="32"/>
        </w:rPr>
        <w:t>双击</w:t>
      </w:r>
      <w:r>
        <w:rPr>
          <w:rFonts w:hint="eastAsia" w:ascii="仿宋" w:hAnsi="仿宋" w:eastAsia="仿宋" w:cs="Times New Roman"/>
          <w:sz w:val="32"/>
          <w:szCs w:val="32"/>
        </w:rPr>
        <w:t>选择单位。</w:t>
      </w:r>
    </w:p>
    <w:p w14:paraId="5DF605D1">
      <w:pPr>
        <w:jc w:val="center"/>
        <w:rPr>
          <w:rFonts w:ascii="Times New Roman" w:hAnsi="Times New Roman" w:eastAsia="宋体" w:cs="Times New Roman"/>
          <w:szCs w:val="24"/>
        </w:rPr>
      </w:pPr>
      <w:r>
        <mc:AlternateContent>
          <mc:Choice Requires="wps">
            <w:drawing>
              <wp:anchor distT="0" distB="0" distL="114300" distR="114300" simplePos="0" relativeHeight="251685888" behindDoc="0" locked="0" layoutInCell="1" allowOverlap="1">
                <wp:simplePos x="0" y="0"/>
                <wp:positionH relativeFrom="column">
                  <wp:posOffset>3154680</wp:posOffset>
                </wp:positionH>
                <wp:positionV relativeFrom="paragraph">
                  <wp:posOffset>1109345</wp:posOffset>
                </wp:positionV>
                <wp:extent cx="534670" cy="215900"/>
                <wp:effectExtent l="0" t="0" r="11430" b="0"/>
                <wp:wrapNone/>
                <wp:docPr id="34" name="文本框 34"/>
                <wp:cNvGraphicFramePr/>
                <a:graphic xmlns:a="http://schemas.openxmlformats.org/drawingml/2006/main">
                  <a:graphicData uri="http://schemas.microsoft.com/office/word/2010/wordprocessingShape">
                    <wps:wsp>
                      <wps:cNvSpPr txBox="1"/>
                      <wps:spPr>
                        <a:xfrm>
                          <a:off x="0" y="0"/>
                          <a:ext cx="534670" cy="215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95E1430">
                            <w:pPr>
                              <w:rPr>
                                <w:sz w:val="16"/>
                                <w:szCs w:val="18"/>
                              </w:rPr>
                            </w:pPr>
                            <w:r>
                              <w:rPr>
                                <w:rFonts w:hint="eastAsia"/>
                                <w:sz w:val="16"/>
                                <w:szCs w:val="18"/>
                              </w:rPr>
                              <w:t>202</w:t>
                            </w:r>
                            <w:r>
                              <w:rPr>
                                <w:rFonts w:hint="eastAsia"/>
                                <w:sz w:val="16"/>
                                <w:szCs w:val="18"/>
                                <w:lang w:val="en-US" w:eastAsia="zh-CN"/>
                              </w:rPr>
                              <w:t>4</w:t>
                            </w:r>
                            <w:r>
                              <w:rPr>
                                <w:rFonts w:hint="eastAsia"/>
                                <w:sz w:val="16"/>
                                <w:szCs w:val="18"/>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4pt;margin-top:87.35pt;height:17pt;width:42.1pt;z-index:251685888;mso-width-relative:page;mso-height-relative:page;" fillcolor="#FFFFFF [3201]" filled="t" stroked="f" coordsize="21600,21600" o:gfxdata="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tsF6TWAAAACwEAAA8A&#10;AAAAAAAAAQAgAAAAIgAAAGRycy9kb3ducmV2LnhtbFBLAQIUABQAAAAIAIdO4kBBzJKAUgIAAJAE&#10;AAAOAAAAAAAAAAEAIAAAACUBAABkcnMvZTJvRG9jLnhtbFBLBQYAAAAABgAGAFkBAADpBQAAAAA=&#10;">
                <v:fill on="t" focussize="0,0"/>
                <v:stroke on="f" weight="0.5pt"/>
                <v:imagedata o:title=""/>
                <o:lock v:ext="edit" aspectratio="f"/>
                <v:textbox>
                  <w:txbxContent>
                    <w:p w14:paraId="695E1430">
                      <w:pPr>
                        <w:rPr>
                          <w:sz w:val="16"/>
                          <w:szCs w:val="18"/>
                        </w:rPr>
                      </w:pPr>
                      <w:r>
                        <w:rPr>
                          <w:rFonts w:hint="eastAsia"/>
                          <w:sz w:val="16"/>
                          <w:szCs w:val="18"/>
                        </w:rPr>
                        <w:t>202</w:t>
                      </w:r>
                      <w:r>
                        <w:rPr>
                          <w:rFonts w:hint="eastAsia"/>
                          <w:sz w:val="16"/>
                          <w:szCs w:val="18"/>
                          <w:lang w:val="en-US" w:eastAsia="zh-CN"/>
                        </w:rPr>
                        <w:t>4</w:t>
                      </w:r>
                      <w:r>
                        <w:rPr>
                          <w:rFonts w:hint="eastAsia"/>
                          <w:sz w:val="16"/>
                          <w:szCs w:val="18"/>
                        </w:rPr>
                        <w:t>年</w:t>
                      </w:r>
                    </w:p>
                  </w:txbxContent>
                </v:textbox>
              </v:shape>
            </w:pict>
          </mc:Fallback>
        </mc:AlternateContent>
      </w:r>
      <w:r>
        <w:drawing>
          <wp:inline distT="0" distB="0" distL="114300" distR="114300">
            <wp:extent cx="4889500" cy="2781300"/>
            <wp:effectExtent l="0" t="0" r="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9"/>
                    <a:stretch>
                      <a:fillRect/>
                    </a:stretch>
                  </pic:blipFill>
                  <pic:spPr>
                    <a:xfrm>
                      <a:off x="0" y="0"/>
                      <a:ext cx="4889500" cy="2781300"/>
                    </a:xfrm>
                    <a:prstGeom prst="rect">
                      <a:avLst/>
                    </a:prstGeom>
                    <a:noFill/>
                    <a:ln>
                      <a:noFill/>
                    </a:ln>
                  </pic:spPr>
                </pic:pic>
              </a:graphicData>
            </a:graphic>
          </wp:inline>
        </w:drawing>
      </w:r>
    </w:p>
    <w:p w14:paraId="228CF496">
      <w:pPr>
        <w:widowControl/>
        <w:jc w:val="center"/>
        <w:rPr>
          <w:rFonts w:ascii="仿宋" w:hAnsi="仿宋" w:eastAsia="仿宋" w:cs="Times New Roman"/>
          <w:sz w:val="32"/>
          <w:szCs w:val="32"/>
        </w:rPr>
      </w:pPr>
      <w:r>
        <w:rPr>
          <w:rFonts w:ascii="仿宋" w:hAnsi="仿宋" w:eastAsia="仿宋" w:cs="宋体"/>
          <w:kern w:val="0"/>
          <w:sz w:val="32"/>
          <w:szCs w:val="32"/>
        </w:rPr>
        <mc:AlternateContent>
          <mc:Choice Requires="wps">
            <w:drawing>
              <wp:anchor distT="0" distB="0" distL="114300" distR="114300" simplePos="0" relativeHeight="251672576" behindDoc="0" locked="0" layoutInCell="1" allowOverlap="1">
                <wp:simplePos x="0" y="0"/>
                <wp:positionH relativeFrom="column">
                  <wp:posOffset>2619375</wp:posOffset>
                </wp:positionH>
                <wp:positionV relativeFrom="paragraph">
                  <wp:posOffset>2840355</wp:posOffset>
                </wp:positionV>
                <wp:extent cx="1295400" cy="171450"/>
                <wp:effectExtent l="0" t="0" r="19050" b="19050"/>
                <wp:wrapNone/>
                <wp:docPr id="28687" name="矩形 28687"/>
                <wp:cNvGraphicFramePr/>
                <a:graphic xmlns:a="http://schemas.openxmlformats.org/drawingml/2006/main">
                  <a:graphicData uri="http://schemas.microsoft.com/office/word/2010/wordprocessingShape">
                    <wps:wsp>
                      <wps:cNvSpPr>
                        <a:spLocks noChangeArrowheads="1"/>
                      </wps:cNvSpPr>
                      <wps:spPr bwMode="auto">
                        <a:xfrm>
                          <a:off x="0" y="0"/>
                          <a:ext cx="1295400" cy="171450"/>
                        </a:xfrm>
                        <a:prstGeom prst="rect">
                          <a:avLst/>
                        </a:prstGeom>
                        <a:no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6.25pt;margin-top:223.65pt;height:13.5pt;width:102pt;z-index:251672576;mso-width-relative:page;mso-height-relative:page;" filled="f" stroked="t" coordsize="21600,21600" o:gfxdata="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yFS0NsAAAALAQAADwAAAAAAAAABACAAAAAiAAAAZHJzL2Rv&#10;d25yZXYueG1sUEsBAhQAFAAAAAgAh07iQG94qoY3AgAATgQAAA4AAAAAAAAAAQAgAAAAKgEAAGRy&#10;cy9lMm9Eb2MueG1sUEsFBgAAAAAGAAYAWQEAANMFAAAAAA==&#10;">
                <v:fill on="f" focussize="0,0"/>
                <v:stroke color="#FF0000" miterlimit="8" joinstyle="miter"/>
                <v:imagedata o:title=""/>
                <o:lock v:ext="edit" aspectratio="f"/>
              </v:rect>
            </w:pict>
          </mc:Fallback>
        </mc:AlternateContent>
      </w:r>
    </w:p>
    <w:p w14:paraId="555D1EAC">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新单位首次登录初始密码为</w:t>
      </w:r>
      <w:r>
        <w:rPr>
          <w:rFonts w:ascii="仿宋" w:hAnsi="仿宋" w:eastAsia="仿宋" w:cs="Times New Roman"/>
          <w:color w:val="FF0000"/>
          <w:sz w:val="32"/>
          <w:szCs w:val="32"/>
          <w:highlight w:val="yellow"/>
        </w:rPr>
        <w:t>Gbdstj#2022</w:t>
      </w:r>
      <w:r>
        <w:rPr>
          <w:rFonts w:hint="eastAsia" w:ascii="仿宋" w:hAnsi="仿宋" w:eastAsia="仿宋" w:cs="Times New Roman"/>
          <w:sz w:val="32"/>
          <w:szCs w:val="32"/>
        </w:rPr>
        <w:t>，仅限使用一次。新单位首次登录后，系统自动跳转至《用户信息管理》页，并强制修改登录密码。</w:t>
      </w:r>
      <w:r>
        <w:rPr>
          <w:rFonts w:hint="eastAsia" w:ascii="仿宋" w:hAnsi="仿宋" w:eastAsia="仿宋" w:cs="Times New Roman"/>
          <w:b/>
          <w:sz w:val="32"/>
          <w:szCs w:val="32"/>
        </w:rPr>
        <w:t>首次登录单位</w:t>
      </w:r>
      <w:r>
        <w:rPr>
          <w:rFonts w:hint="eastAsia" w:ascii="仿宋" w:hAnsi="仿宋" w:eastAsia="仿宋" w:cs="Times New Roman"/>
          <w:sz w:val="32"/>
          <w:szCs w:val="32"/>
        </w:rPr>
        <w:t>，要认真详细填写用户信息。</w:t>
      </w:r>
    </w:p>
    <w:p w14:paraId="7EE01A8A">
      <w:pPr>
        <w:spacing w:before="120" w:beforeLines="50"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用户</w:t>
      </w:r>
      <w:r>
        <w:rPr>
          <w:rFonts w:hint="eastAsia" w:ascii="仿宋" w:hAnsi="仿宋" w:eastAsia="仿宋" w:cs="Times New Roman"/>
          <w:b/>
          <w:sz w:val="32"/>
          <w:szCs w:val="32"/>
        </w:rPr>
        <w:t>首次</w:t>
      </w:r>
      <w:r>
        <w:rPr>
          <w:rFonts w:hint="eastAsia" w:ascii="仿宋" w:hAnsi="仿宋" w:eastAsia="仿宋" w:cs="Times New Roman"/>
          <w:sz w:val="32"/>
          <w:szCs w:val="32"/>
        </w:rPr>
        <w:t>登录后填写本单位完整、有效的联系信息（包括办公电话和填表人手机号码），并根据本单位情况的变动进行及时更新。第一次登录后必须重新设置密码， 然后用新密码重新登录，并务必记住新设置密码。</w:t>
      </w:r>
    </w:p>
    <w:p w14:paraId="2466347F">
      <w:pPr>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5115560" cy="2552700"/>
            <wp:effectExtent l="19050" t="0" r="8588"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t="10294"/>
                    <a:stretch>
                      <a:fillRect/>
                    </a:stretch>
                  </pic:blipFill>
                  <pic:spPr>
                    <a:xfrm>
                      <a:off x="0" y="0"/>
                      <a:ext cx="5115862" cy="2552700"/>
                    </a:xfrm>
                    <a:prstGeom prst="rect">
                      <a:avLst/>
                    </a:prstGeom>
                    <a:noFill/>
                    <a:ln>
                      <a:noFill/>
                    </a:ln>
                  </pic:spPr>
                </pic:pic>
              </a:graphicData>
            </a:graphic>
          </wp:inline>
        </w:drawing>
      </w:r>
    </w:p>
    <w:p w14:paraId="544F88AB">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重新登录后按“确认登录”</w:t>
      </w:r>
    </w:p>
    <w:p w14:paraId="5161968B">
      <w:pPr>
        <w:widowControl/>
        <w:jc w:val="center"/>
        <w:rPr>
          <w:rFonts w:ascii="仿宋" w:hAnsi="仿宋" w:eastAsia="仿宋" w:cs="宋体"/>
          <w:kern w:val="0"/>
          <w:sz w:val="32"/>
          <w:szCs w:val="32"/>
        </w:rPr>
      </w:pPr>
      <w:r>
        <mc:AlternateContent>
          <mc:Choice Requires="wps">
            <w:drawing>
              <wp:anchor distT="0" distB="0" distL="114300" distR="114300" simplePos="0" relativeHeight="251686912" behindDoc="0" locked="0" layoutInCell="1" allowOverlap="1">
                <wp:simplePos x="0" y="0"/>
                <wp:positionH relativeFrom="column">
                  <wp:posOffset>2308860</wp:posOffset>
                </wp:positionH>
                <wp:positionV relativeFrom="paragraph">
                  <wp:posOffset>742950</wp:posOffset>
                </wp:positionV>
                <wp:extent cx="549910" cy="210820"/>
                <wp:effectExtent l="0" t="0" r="8890" b="5080"/>
                <wp:wrapNone/>
                <wp:docPr id="35" name="文本框 35"/>
                <wp:cNvGraphicFramePr/>
                <a:graphic xmlns:a="http://schemas.openxmlformats.org/drawingml/2006/main">
                  <a:graphicData uri="http://schemas.microsoft.com/office/word/2010/wordprocessingShape">
                    <wps:wsp>
                      <wps:cNvSpPr txBox="1"/>
                      <wps:spPr>
                        <a:xfrm>
                          <a:off x="0" y="0"/>
                          <a:ext cx="549910" cy="21082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76D748B9">
                            <w:pPr>
                              <w:rPr>
                                <w:color w:val="C00000"/>
                                <w:sz w:val="16"/>
                                <w:szCs w:val="18"/>
                              </w:rPr>
                            </w:pPr>
                            <w:r>
                              <w:rPr>
                                <w:rFonts w:hint="eastAsia"/>
                                <w:color w:val="C00000"/>
                                <w:sz w:val="16"/>
                                <w:szCs w:val="18"/>
                              </w:rPr>
                              <w:t>202</w:t>
                            </w:r>
                            <w:r>
                              <w:rPr>
                                <w:rFonts w:hint="eastAsia"/>
                                <w:color w:val="C00000"/>
                                <w:sz w:val="16"/>
                                <w:szCs w:val="18"/>
                                <w:lang w:val="en-US" w:eastAsia="zh-CN"/>
                              </w:rPr>
                              <w:t>4</w:t>
                            </w:r>
                            <w:r>
                              <w:rPr>
                                <w:rFonts w:hint="eastAsia"/>
                                <w:color w:val="C00000"/>
                                <w:sz w:val="16"/>
                                <w:szCs w:val="18"/>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8pt;margin-top:58.5pt;height:16.6pt;width:43.3pt;z-index:251686912;mso-width-relative:page;mso-height-relative:page;" fillcolor="#FFFFFF [3212]" filled="t" stroked="f" coordsize="21600,21600" o:gfxdata="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HmZNdUAAAALAQAADwAA&#10;AAAAAAABACAAAAAiAAAAZHJzL2Rvd25yZXYueG1sUEsBAhQAFAAAAAgAh07iQJkFsWxSAgAAkAQA&#10;AA4AAAAAAAAAAQAgAAAAJAEAAGRycy9lMm9Eb2MueG1sUEsFBgAAAAAGAAYAWQEAAOgFAAAAAA==&#10;">
                <v:fill on="t" focussize="0,0"/>
                <v:stroke on="f" weight="0.5pt"/>
                <v:imagedata o:title=""/>
                <o:lock v:ext="edit" aspectratio="f"/>
                <v:textbox>
                  <w:txbxContent>
                    <w:p w14:paraId="76D748B9">
                      <w:pPr>
                        <w:rPr>
                          <w:color w:val="C00000"/>
                          <w:sz w:val="16"/>
                          <w:szCs w:val="18"/>
                        </w:rPr>
                      </w:pPr>
                      <w:r>
                        <w:rPr>
                          <w:rFonts w:hint="eastAsia"/>
                          <w:color w:val="C00000"/>
                          <w:sz w:val="16"/>
                          <w:szCs w:val="18"/>
                        </w:rPr>
                        <w:t>202</w:t>
                      </w:r>
                      <w:r>
                        <w:rPr>
                          <w:rFonts w:hint="eastAsia"/>
                          <w:color w:val="C00000"/>
                          <w:sz w:val="16"/>
                          <w:szCs w:val="18"/>
                          <w:lang w:val="en-US" w:eastAsia="zh-CN"/>
                        </w:rPr>
                        <w:t>4</w:t>
                      </w:r>
                      <w:r>
                        <w:rPr>
                          <w:rFonts w:hint="eastAsia"/>
                          <w:color w:val="C00000"/>
                          <w:sz w:val="16"/>
                          <w:szCs w:val="18"/>
                        </w:rPr>
                        <w:t>年</w:t>
                      </w:r>
                    </w:p>
                  </w:txbxContent>
                </v:textbox>
              </v:shape>
            </w:pict>
          </mc:Fallback>
        </mc:AlternateContent>
      </w:r>
      <w:r>
        <w:drawing>
          <wp:inline distT="0" distB="0" distL="114300" distR="114300">
            <wp:extent cx="6118860" cy="3281045"/>
            <wp:effectExtent l="0" t="0" r="2540" b="825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1"/>
                    <a:stretch>
                      <a:fillRect/>
                    </a:stretch>
                  </pic:blipFill>
                  <pic:spPr>
                    <a:xfrm>
                      <a:off x="0" y="0"/>
                      <a:ext cx="6118860" cy="3281045"/>
                    </a:xfrm>
                    <a:prstGeom prst="rect">
                      <a:avLst/>
                    </a:prstGeom>
                    <a:noFill/>
                    <a:ln>
                      <a:noFill/>
                    </a:ln>
                  </pic:spPr>
                </pic:pic>
              </a:graphicData>
            </a:graphic>
          </wp:inline>
        </w:drawing>
      </w:r>
    </w:p>
    <w:p w14:paraId="145853D1">
      <w:pPr>
        <w:spacing w:line="560" w:lineRule="exact"/>
        <w:ind w:firstLine="627" w:firstLineChars="196"/>
        <w:rPr>
          <w:rFonts w:ascii="仿宋" w:hAnsi="仿宋" w:eastAsia="仿宋" w:cs="宋体"/>
          <w:kern w:val="0"/>
          <w:sz w:val="32"/>
          <w:szCs w:val="32"/>
        </w:rPr>
      </w:pPr>
      <w:r>
        <w:rPr>
          <w:rFonts w:hint="eastAsia" w:ascii="仿宋" w:hAnsi="仿宋" w:eastAsia="仿宋" w:cs="宋体"/>
          <w:kern w:val="0"/>
          <w:sz w:val="32"/>
          <w:szCs w:val="32"/>
        </w:rPr>
        <w:t>如忘记密码，请在用户登录页面点击“忘记密码”链接。系统根据用户填写录入人</w:t>
      </w:r>
      <w:r>
        <w:rPr>
          <w:rFonts w:ascii="仿宋" w:hAnsi="仿宋" w:eastAsia="仿宋" w:cs="宋体"/>
          <w:kern w:val="0"/>
          <w:sz w:val="32"/>
          <w:szCs w:val="32"/>
        </w:rPr>
        <w:t>姓名</w:t>
      </w:r>
      <w:r>
        <w:rPr>
          <w:rFonts w:hint="eastAsia" w:ascii="仿宋" w:hAnsi="仿宋" w:eastAsia="仿宋" w:cs="宋体"/>
          <w:kern w:val="0"/>
          <w:sz w:val="32"/>
          <w:szCs w:val="32"/>
        </w:rPr>
        <w:t>和邮箱进行密码找回，如仍旧无法找回密码，请联系管理员进行重置。</w:t>
      </w:r>
    </w:p>
    <w:p w14:paraId="0DC98A3F">
      <w:pPr>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5275580" cy="3634740"/>
            <wp:effectExtent l="0" t="0" r="7620" b="10160"/>
            <wp:docPr id="8" name="图片 17" descr="QQ截图20190102142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QQ截图20190102142808.png"/>
                    <pic:cNvPicPr>
                      <a:picLocks noChangeAspect="1"/>
                    </pic:cNvPicPr>
                  </pic:nvPicPr>
                  <pic:blipFill>
                    <a:blip r:embed="rId12"/>
                    <a:srcRect l="5960" t="2644" r="3562" b="18510"/>
                    <a:stretch>
                      <a:fillRect/>
                    </a:stretch>
                  </pic:blipFill>
                  <pic:spPr>
                    <a:xfrm>
                      <a:off x="0" y="0"/>
                      <a:ext cx="5283524" cy="3634740"/>
                    </a:xfrm>
                    <a:prstGeom prst="rect">
                      <a:avLst/>
                    </a:prstGeom>
                  </pic:spPr>
                </pic:pic>
              </a:graphicData>
            </a:graphic>
          </wp:inline>
        </w:drawing>
      </w:r>
    </w:p>
    <w:p w14:paraId="7975A497">
      <w:pPr>
        <w:spacing w:line="560" w:lineRule="exact"/>
        <w:ind w:firstLine="640" w:firstLineChars="200"/>
        <w:rPr>
          <w:rFonts w:ascii="仿宋" w:hAnsi="仿宋" w:eastAsia="仿宋" w:cs="Times New Roman"/>
          <w:sz w:val="32"/>
          <w:szCs w:val="32"/>
        </w:rPr>
      </w:pPr>
    </w:p>
    <w:p w14:paraId="61CA7883">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进入直报主界面：</w:t>
      </w:r>
    </w:p>
    <w:p w14:paraId="225ED4EF">
      <w:pPr>
        <w:spacing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⑴“公共参数选择区”：</w:t>
      </w:r>
      <w:r>
        <w:rPr>
          <w:rFonts w:hint="eastAsia" w:ascii="仿宋" w:hAnsi="仿宋" w:eastAsia="仿宋" w:cs="Times New Roman"/>
          <w:sz w:val="32"/>
          <w:szCs w:val="32"/>
        </w:rPr>
        <w:t>选择报表类型“季报”。系统根据当前</w:t>
      </w:r>
      <w:r>
        <w:rPr>
          <w:rFonts w:ascii="仿宋" w:hAnsi="仿宋" w:eastAsia="仿宋" w:cs="Times New Roman"/>
          <w:sz w:val="32"/>
          <w:szCs w:val="32"/>
        </w:rPr>
        <w:t>日期默认</w:t>
      </w:r>
      <w:r>
        <w:rPr>
          <w:rFonts w:hint="eastAsia" w:ascii="仿宋" w:hAnsi="仿宋" w:eastAsia="仿宋" w:cs="Times New Roman"/>
          <w:sz w:val="32"/>
          <w:szCs w:val="32"/>
        </w:rPr>
        <w:t>为</w:t>
      </w:r>
      <w:r>
        <w:rPr>
          <w:rFonts w:ascii="仿宋" w:hAnsi="仿宋" w:eastAsia="仿宋" w:cs="Times New Roman"/>
          <w:sz w:val="32"/>
          <w:szCs w:val="32"/>
        </w:rPr>
        <w:t>季报</w:t>
      </w:r>
      <w:r>
        <w:rPr>
          <w:rFonts w:hint="eastAsia" w:ascii="仿宋" w:hAnsi="仿宋" w:eastAsia="仿宋" w:cs="Times New Roman"/>
          <w:sz w:val="32"/>
          <w:szCs w:val="32"/>
        </w:rPr>
        <w:t>,如果报表类型为其他，则手动选择为季报。</w:t>
      </w:r>
    </w:p>
    <w:p w14:paraId="69E03526">
      <w:pPr>
        <w:jc w:val="center"/>
        <w:rPr>
          <w:rFonts w:ascii="仿宋" w:hAnsi="仿宋" w:eastAsia="仿宋" w:cs="Times New Roman"/>
          <w:sz w:val="32"/>
          <w:szCs w:val="32"/>
        </w:rPr>
      </w:pPr>
      <w:r>
        <w:pict>
          <v:shape id="图片 1" o:spid="_x0000_s1026" o:spt="75" type="#_x0000_t75" style="position:absolute;left:0pt;margin-left:138.3pt;margin-top:28.8pt;height:3.6pt;width:10.75pt;z-index:251687936;mso-width-relative:page;mso-height-relative:page;" filled="f" coordsize="21600,21600">
            <v:path/>
            <v:fill on="f" focussize="0,0"/>
            <v:stroke/>
            <v:imagedata r:id="rId13" o:title=""/>
            <o:lock v:ext="edit" aspectratio="t"/>
          </v:shape>
        </w:pict>
      </w:r>
      <w:r>
        <w:drawing>
          <wp:inline distT="0" distB="0" distL="114300" distR="114300">
            <wp:extent cx="5301615" cy="2256790"/>
            <wp:effectExtent l="0" t="0" r="6985" b="381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4"/>
                    <a:stretch>
                      <a:fillRect/>
                    </a:stretch>
                  </pic:blipFill>
                  <pic:spPr>
                    <a:xfrm>
                      <a:off x="0" y="0"/>
                      <a:ext cx="5301615" cy="2256790"/>
                    </a:xfrm>
                    <a:prstGeom prst="rect">
                      <a:avLst/>
                    </a:prstGeom>
                    <a:noFill/>
                    <a:ln>
                      <a:noFill/>
                    </a:ln>
                  </pic:spPr>
                </pic:pic>
              </a:graphicData>
            </a:graphic>
          </wp:inline>
        </w:drawing>
      </w:r>
    </w:p>
    <w:p w14:paraId="592F8F78">
      <w:pPr>
        <w:spacing w:line="560" w:lineRule="exact"/>
        <w:ind w:firstLine="630" w:firstLineChars="196"/>
        <w:rPr>
          <w:rFonts w:ascii="仿宋" w:hAnsi="仿宋" w:eastAsia="仿宋" w:cs="Times New Roman"/>
          <w:sz w:val="32"/>
          <w:szCs w:val="32"/>
        </w:rPr>
      </w:pPr>
      <w:r>
        <w:rPr>
          <w:rFonts w:hint="eastAsia" w:ascii="仿宋" w:hAnsi="仿宋" w:eastAsia="仿宋" w:cs="Times New Roman"/>
          <w:b/>
          <w:sz w:val="32"/>
          <w:szCs w:val="32"/>
        </w:rPr>
        <w:t>（2）单位</w:t>
      </w:r>
      <w:r>
        <w:rPr>
          <w:rFonts w:ascii="仿宋" w:hAnsi="仿宋" w:eastAsia="仿宋" w:cs="Times New Roman"/>
          <w:b/>
          <w:sz w:val="32"/>
          <w:szCs w:val="32"/>
        </w:rPr>
        <w:t>上报</w:t>
      </w:r>
      <w:r>
        <w:rPr>
          <w:rFonts w:hint="eastAsia" w:ascii="仿宋" w:hAnsi="仿宋" w:eastAsia="仿宋" w:cs="Times New Roman"/>
          <w:b/>
          <w:sz w:val="32"/>
          <w:szCs w:val="32"/>
        </w:rPr>
        <w:t>状态</w:t>
      </w:r>
      <w:r>
        <w:rPr>
          <w:rFonts w:ascii="仿宋" w:hAnsi="仿宋" w:eastAsia="仿宋" w:cs="Times New Roman"/>
          <w:b/>
          <w:sz w:val="32"/>
          <w:szCs w:val="32"/>
        </w:rPr>
        <w:t>栏：</w:t>
      </w:r>
      <w:r>
        <w:rPr>
          <w:rFonts w:hint="eastAsia" w:ascii="仿宋" w:hAnsi="仿宋" w:eastAsia="仿宋" w:cs="Times New Roman"/>
          <w:sz w:val="32"/>
          <w:szCs w:val="32"/>
        </w:rPr>
        <w:t>提示当前登录单位状态包括：</w:t>
      </w:r>
    </w:p>
    <w:p w14:paraId="21CDCE95">
      <w:pPr>
        <w:spacing w:line="560" w:lineRule="exact"/>
        <w:jc w:val="center"/>
        <w:rPr>
          <w:rFonts w:ascii="仿宋" w:hAnsi="仿宋" w:eastAsia="仿宋" w:cs="Times New Roman"/>
          <w:b/>
          <w:sz w:val="32"/>
          <w:szCs w:val="32"/>
        </w:rPr>
      </w:pPr>
      <w:r>
        <mc:AlternateContent>
          <mc:Choice Requires="wps">
            <w:drawing>
              <wp:anchor distT="0" distB="0" distL="114300" distR="114300" simplePos="0" relativeHeight="251688960" behindDoc="0" locked="0" layoutInCell="1" allowOverlap="1">
                <wp:simplePos x="0" y="0"/>
                <wp:positionH relativeFrom="column">
                  <wp:posOffset>3573780</wp:posOffset>
                </wp:positionH>
                <wp:positionV relativeFrom="paragraph">
                  <wp:posOffset>28575</wp:posOffset>
                </wp:positionV>
                <wp:extent cx="247015" cy="200660"/>
                <wp:effectExtent l="0" t="0" r="20320" b="27940"/>
                <wp:wrapNone/>
                <wp:docPr id="40" name="矩形 40"/>
                <wp:cNvGraphicFramePr/>
                <a:graphic xmlns:a="http://schemas.openxmlformats.org/drawingml/2006/main">
                  <a:graphicData uri="http://schemas.microsoft.com/office/word/2010/wordprocessingShape">
                    <wps:wsp>
                      <wps:cNvSpPr/>
                      <wps:spPr>
                        <a:xfrm>
                          <a:off x="0" y="0"/>
                          <a:ext cx="246743" cy="20066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73A1D">
                            <w:pPr>
                              <w:jc w:val="center"/>
                              <w:rPr>
                                <w:rFonts w:hint="eastAsia" w:eastAsiaTheme="minorEastAsia"/>
                                <w:sz w:val="13"/>
                                <w:szCs w:val="15"/>
                                <w:lang w:eastAsia="zh-CN"/>
                              </w:rPr>
                            </w:pPr>
                            <w:r>
                              <w:rPr>
                                <w:rFonts w:hint="eastAsia"/>
                                <w:sz w:val="13"/>
                                <w:szCs w:val="15"/>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4pt;margin-top:2.25pt;height:15.8pt;width:19.45pt;z-index:251688960;v-text-anchor:middle;mso-width-relative:page;mso-height-relative:page;" fillcolor="#254061 [1604]" filled="t" stroked="t" coordsize="21600,21600" o:gfxdata="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vJoYE2AAAAAgBAAAPAAAAAAAAAAEAIAAAACIAAABkcnMvZG93&#10;bnJldi54bWxQSwECFAAUAAAACACHTuJAMsTyA3ICAAAtBQAADgAAAAAAAAABACAAAAAnAQAAZHJz&#10;L2Uyb0RvYy54bWxQSwUGAAAAAAYABgBZAQAACwYAAAAA&#10;">
                <v:fill on="t" focussize="0,0"/>
                <v:stroke weight="2pt" color="#254061 [1604]" joinstyle="round"/>
                <v:imagedata o:title=""/>
                <o:lock v:ext="edit" aspectratio="f"/>
                <v:textbox>
                  <w:txbxContent>
                    <w:p w14:paraId="6E073A1D">
                      <w:pPr>
                        <w:jc w:val="center"/>
                        <w:rPr>
                          <w:rFonts w:hint="eastAsia" w:eastAsiaTheme="minorEastAsia"/>
                          <w:sz w:val="13"/>
                          <w:szCs w:val="15"/>
                          <w:lang w:eastAsia="zh-CN"/>
                        </w:rPr>
                      </w:pPr>
                      <w:r>
                        <w:rPr>
                          <w:rFonts w:hint="eastAsia"/>
                          <w:sz w:val="13"/>
                          <w:szCs w:val="15"/>
                          <w:lang w:val="en-US" w:eastAsia="zh-CN"/>
                        </w:rPr>
                        <w:t>1</w:t>
                      </w:r>
                    </w:p>
                  </w:txbxContent>
                </v:textbox>
              </v:rect>
            </w:pict>
          </mc:Fallback>
        </mc:AlternateContent>
      </w:r>
      <w:r>
        <w:drawing>
          <wp:inline distT="0" distB="0" distL="114300" distR="114300">
            <wp:extent cx="5267960" cy="318770"/>
            <wp:effectExtent l="0" t="0" r="0" b="508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15"/>
                    <a:stretch>
                      <a:fillRect/>
                    </a:stretch>
                  </pic:blipFill>
                  <pic:spPr>
                    <a:xfrm>
                      <a:off x="0" y="0"/>
                      <a:ext cx="5303854" cy="321490"/>
                    </a:xfrm>
                    <a:prstGeom prst="rect">
                      <a:avLst/>
                    </a:prstGeom>
                    <a:noFill/>
                    <a:ln>
                      <a:noFill/>
                    </a:ln>
                  </pic:spPr>
                </pic:pic>
              </a:graphicData>
            </a:graphic>
          </wp:inline>
        </w:drawing>
      </w:r>
    </w:p>
    <w:p w14:paraId="72E6652E">
      <w:pPr>
        <w:numPr>
          <w:ilvl w:val="0"/>
          <w:numId w:val="1"/>
        </w:numPr>
        <w:spacing w:line="560" w:lineRule="exact"/>
        <w:rPr>
          <w:rFonts w:ascii="仿宋" w:hAnsi="仿宋" w:eastAsia="仿宋"/>
          <w:sz w:val="32"/>
          <w:szCs w:val="32"/>
        </w:rPr>
      </w:pPr>
      <w:r>
        <w:rPr>
          <w:rFonts w:hint="eastAsia" w:ascii="仿宋" w:hAnsi="仿宋" w:eastAsia="仿宋"/>
          <w:sz w:val="32"/>
          <w:szCs w:val="32"/>
        </w:rPr>
        <w:t>当前报表类型：</w:t>
      </w:r>
      <w:r>
        <w:rPr>
          <w:rFonts w:ascii="仿宋" w:hAnsi="仿宋" w:eastAsia="仿宋"/>
          <w:sz w:val="32"/>
          <w:szCs w:val="32"/>
        </w:rPr>
        <w:t>季报</w:t>
      </w:r>
    </w:p>
    <w:p w14:paraId="42C10BE6">
      <w:pPr>
        <w:numPr>
          <w:ilvl w:val="0"/>
          <w:numId w:val="1"/>
        </w:numPr>
        <w:spacing w:line="560" w:lineRule="exact"/>
        <w:rPr>
          <w:rFonts w:ascii="仿宋" w:hAnsi="仿宋" w:eastAsia="仿宋"/>
          <w:sz w:val="32"/>
          <w:szCs w:val="32"/>
        </w:rPr>
      </w:pPr>
      <w:r>
        <w:rPr>
          <w:rFonts w:hint="eastAsia" w:ascii="仿宋" w:hAnsi="仿宋" w:eastAsia="仿宋"/>
          <w:sz w:val="32"/>
          <w:szCs w:val="32"/>
        </w:rPr>
        <w:t>上报状态：</w:t>
      </w:r>
      <w:r>
        <w:rPr>
          <w:rFonts w:ascii="仿宋" w:hAnsi="仿宋" w:eastAsia="仿宋"/>
          <w:sz w:val="32"/>
          <w:szCs w:val="32"/>
        </w:rPr>
        <w:t>未上报和已</w:t>
      </w:r>
      <w:r>
        <w:rPr>
          <w:rFonts w:hint="eastAsia" w:ascii="仿宋" w:hAnsi="仿宋" w:eastAsia="仿宋"/>
          <w:sz w:val="32"/>
          <w:szCs w:val="32"/>
        </w:rPr>
        <w:t>上报两种</w:t>
      </w:r>
      <w:r>
        <w:rPr>
          <w:rFonts w:ascii="仿宋" w:hAnsi="仿宋" w:eastAsia="仿宋"/>
          <w:sz w:val="32"/>
          <w:szCs w:val="32"/>
        </w:rPr>
        <w:t>状态</w:t>
      </w:r>
    </w:p>
    <w:p w14:paraId="14E47261">
      <w:pPr>
        <w:spacing w:line="560" w:lineRule="exact"/>
        <w:ind w:firstLine="640" w:firstLineChars="200"/>
        <w:rPr>
          <w:rFonts w:ascii="仿宋" w:hAnsi="仿宋" w:eastAsia="仿宋"/>
          <w:sz w:val="32"/>
          <w:szCs w:val="32"/>
        </w:rPr>
      </w:pPr>
      <w:r>
        <w:rPr>
          <w:rFonts w:hint="eastAsia" w:ascii="仿宋" w:hAnsi="仿宋" w:eastAsia="仿宋"/>
          <w:sz w:val="32"/>
          <w:szCs w:val="32"/>
        </w:rPr>
        <w:t>C.锁定状态：已锁定和未被锁定两种状态，如果状态为已锁定，则表示已过报送期，不能再进行数据录入和修改。</w:t>
      </w:r>
    </w:p>
    <w:p w14:paraId="016842E0">
      <w:pPr>
        <w:spacing w:before="120" w:beforeLines="50"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w:t>
      </w:r>
      <w:r>
        <w:rPr>
          <w:rFonts w:ascii="仿宋" w:hAnsi="仿宋" w:eastAsia="仿宋" w:cs="Times New Roman"/>
          <w:b/>
          <w:sz w:val="32"/>
          <w:szCs w:val="32"/>
        </w:rPr>
        <w:t>3</w:t>
      </w:r>
      <w:r>
        <w:rPr>
          <w:rFonts w:hint="eastAsia" w:ascii="仿宋" w:hAnsi="仿宋" w:eastAsia="仿宋" w:cs="Times New Roman"/>
          <w:b/>
          <w:sz w:val="32"/>
          <w:szCs w:val="32"/>
        </w:rPr>
        <w:t>）功能模块导航区：</w:t>
      </w:r>
      <w:r>
        <w:rPr>
          <w:rFonts w:hint="eastAsia" w:ascii="仿宋" w:hAnsi="仿宋" w:eastAsia="仿宋" w:cs="Times New Roman"/>
          <w:sz w:val="32"/>
          <w:szCs w:val="32"/>
        </w:rPr>
        <w:t>系统主要功能模块包括数据录入修改、单位信息维护、表内表间关系检查、制度信息打印及</w:t>
      </w:r>
      <w:r>
        <w:rPr>
          <w:rFonts w:ascii="仿宋" w:hAnsi="仿宋" w:eastAsia="仿宋" w:cs="Times New Roman"/>
          <w:sz w:val="32"/>
          <w:szCs w:val="32"/>
        </w:rPr>
        <w:t>文件上传、</w:t>
      </w:r>
      <w:r>
        <w:rPr>
          <w:rFonts w:hint="eastAsia" w:ascii="仿宋" w:hAnsi="仿宋" w:eastAsia="仿宋" w:cs="Times New Roman"/>
          <w:sz w:val="32"/>
          <w:szCs w:val="32"/>
        </w:rPr>
        <w:t>统计汇总、用户信息管理、密码重置、锁定与上报和查看</w:t>
      </w:r>
      <w:r>
        <w:rPr>
          <w:rFonts w:ascii="仿宋" w:hAnsi="仿宋" w:eastAsia="仿宋" w:cs="Times New Roman"/>
          <w:sz w:val="32"/>
          <w:szCs w:val="32"/>
        </w:rPr>
        <w:t>数据填报日志</w:t>
      </w:r>
      <w:r>
        <w:rPr>
          <w:rFonts w:hint="eastAsia" w:ascii="仿宋" w:hAnsi="仿宋" w:eastAsia="仿宋" w:cs="Times New Roman"/>
          <w:sz w:val="32"/>
          <w:szCs w:val="32"/>
        </w:rPr>
        <w:t>九个部分。</w:t>
      </w:r>
    </w:p>
    <w:p w14:paraId="7D39A6B4">
      <w:pPr>
        <w:spacing w:before="120" w:beforeLines="50" w:line="56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（4</w:t>
      </w:r>
      <w:r>
        <w:rPr>
          <w:rFonts w:ascii="仿宋" w:hAnsi="仿宋" w:eastAsia="仿宋" w:cs="Times New Roman"/>
          <w:b/>
          <w:sz w:val="32"/>
          <w:szCs w:val="32"/>
        </w:rPr>
        <w:t>）</w:t>
      </w:r>
      <w:r>
        <w:rPr>
          <w:rFonts w:hint="eastAsia" w:ascii="仿宋" w:hAnsi="仿宋" w:eastAsia="仿宋" w:cs="Times New Roman"/>
          <w:b/>
          <w:sz w:val="32"/>
          <w:szCs w:val="32"/>
        </w:rPr>
        <w:t>单位信息维护模块：</w:t>
      </w:r>
    </w:p>
    <w:p w14:paraId="1D26E56D">
      <w:pPr>
        <w:pStyle w:val="2"/>
        <w:tabs>
          <w:tab w:val="left" w:pos="2096"/>
        </w:tabs>
        <w:spacing w:before="66"/>
        <w:rPr>
          <w:rFonts w:ascii="宋体" w:eastAsia="宋体"/>
          <w:highlight w:val="yellow"/>
        </w:rPr>
      </w:pPr>
      <w:r>
        <w:t>①</w:t>
      </w:r>
      <w:r>
        <w:rPr>
          <w:rFonts w:hint="eastAsia" w:ascii="宋体" w:eastAsia="宋体"/>
        </w:rPr>
        <w:t>填报单位基本情况表</w:t>
      </w:r>
    </w:p>
    <w:p w14:paraId="15B8DE79">
      <w:pPr>
        <w:rPr>
          <w:highlight w:val="yellow"/>
          <w:lang w:val="zh-CN" w:bidi="zh-CN"/>
        </w:rPr>
      </w:pPr>
    </w:p>
    <w:p w14:paraId="212E4E25">
      <w:pPr>
        <w:pStyle w:val="4"/>
        <w:jc w:val="both"/>
        <w:rPr>
          <w:rFonts w:hint="eastAsia" w:ascii="宋体"/>
          <w:b/>
          <w:sz w:val="13"/>
        </w:rPr>
      </w:pPr>
      <w:r>
        <w:drawing>
          <wp:inline distT="0" distB="0" distL="114300" distR="114300">
            <wp:extent cx="6575425" cy="1268730"/>
            <wp:effectExtent l="0" t="0" r="3175"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6575425" cy="1268730"/>
                    </a:xfrm>
                    <a:prstGeom prst="rect">
                      <a:avLst/>
                    </a:prstGeom>
                    <a:noFill/>
                    <a:ln>
                      <a:noFill/>
                    </a:ln>
                  </pic:spPr>
                </pic:pic>
              </a:graphicData>
            </a:graphic>
          </wp:inline>
        </w:drawing>
      </w:r>
    </w:p>
    <w:p w14:paraId="152759F6">
      <w:pPr>
        <w:pStyle w:val="4"/>
        <w:spacing w:before="109" w:line="364" w:lineRule="auto"/>
        <w:ind w:left="1200" w:right="697" w:firstLine="640"/>
      </w:pPr>
      <w:r>
        <w:drawing>
          <wp:anchor distT="0" distB="0" distL="0" distR="0" simplePos="0" relativeHeight="251668480" behindDoc="1" locked="0" layoutInCell="1" allowOverlap="1">
            <wp:simplePos x="0" y="0"/>
            <wp:positionH relativeFrom="page">
              <wp:posOffset>1543685</wp:posOffset>
            </wp:positionH>
            <wp:positionV relativeFrom="paragraph">
              <wp:posOffset>859155</wp:posOffset>
            </wp:positionV>
            <wp:extent cx="4303395" cy="2750820"/>
            <wp:effectExtent l="0" t="0" r="1905" b="5080"/>
            <wp:wrapNone/>
            <wp:docPr id="13" name="image10.jpeg" descr="C:\Users\acer\AppData\Local\Temp\1593421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descr="C:\Users\acer\AppData\Local\Temp\1593421300(1).png"/>
                    <pic:cNvPicPr>
                      <a:picLocks noChangeAspect="1"/>
                    </pic:cNvPicPr>
                  </pic:nvPicPr>
                  <pic:blipFill>
                    <a:blip r:embed="rId17" cstate="print"/>
                    <a:stretch>
                      <a:fillRect/>
                    </a:stretch>
                  </pic:blipFill>
                  <pic:spPr>
                    <a:xfrm>
                      <a:off x="0" y="0"/>
                      <a:ext cx="4303395" cy="2750820"/>
                    </a:xfrm>
                    <a:prstGeom prst="rect">
                      <a:avLst/>
                    </a:prstGeom>
                  </pic:spPr>
                </pic:pic>
              </a:graphicData>
            </a:graphic>
          </wp:anchor>
        </w:drawing>
      </w:r>
      <w:r>
        <w:rPr>
          <w:rFonts w:hint="eastAsia" w:ascii="宋体" w:eastAsia="宋体"/>
          <w:color w:val="434343"/>
          <w:spacing w:val="-11"/>
        </w:rPr>
        <w:t>在直报主界面-功能区导航-选择【单位信息维护】模块，</w:t>
      </w:r>
      <w:r>
        <w:rPr>
          <w:rFonts w:hint="eastAsia" w:ascii="宋体" w:eastAsia="宋体"/>
          <w:color w:val="434343"/>
        </w:rPr>
        <w:t>进入</w:t>
      </w:r>
      <w:r>
        <w:t>单位信息维护页面，如图所示：</w:t>
      </w:r>
    </w:p>
    <w:p w14:paraId="35ED4850">
      <w:pPr>
        <w:pStyle w:val="4"/>
      </w:pPr>
    </w:p>
    <w:p w14:paraId="3717220C">
      <w:pPr>
        <w:pStyle w:val="4"/>
      </w:pPr>
    </w:p>
    <w:p w14:paraId="73D1E28B">
      <w:pPr>
        <w:pStyle w:val="4"/>
      </w:pPr>
    </w:p>
    <w:p w14:paraId="3D8CB6D4">
      <w:pPr>
        <w:pStyle w:val="4"/>
      </w:pPr>
    </w:p>
    <w:p w14:paraId="6475BD83">
      <w:pPr>
        <w:pStyle w:val="4"/>
      </w:pPr>
    </w:p>
    <w:p w14:paraId="05F06EA2">
      <w:pPr>
        <w:pStyle w:val="4"/>
      </w:pPr>
    </w:p>
    <w:p w14:paraId="523B8B07">
      <w:pPr>
        <w:pStyle w:val="4"/>
      </w:pPr>
    </w:p>
    <w:p w14:paraId="73D63ED5">
      <w:pPr>
        <w:pStyle w:val="4"/>
      </w:pPr>
    </w:p>
    <w:p w14:paraId="1D8CAD22">
      <w:pPr>
        <w:pStyle w:val="4"/>
      </w:pPr>
    </w:p>
    <w:p w14:paraId="220AEE75">
      <w:pPr>
        <w:pStyle w:val="4"/>
      </w:pPr>
    </w:p>
    <w:p w14:paraId="3245B555">
      <w:pPr>
        <w:pStyle w:val="4"/>
      </w:pPr>
    </w:p>
    <w:p w14:paraId="3A78FE45">
      <w:pPr>
        <w:pStyle w:val="4"/>
      </w:pPr>
    </w:p>
    <w:p w14:paraId="558C897C">
      <w:pPr>
        <w:spacing w:before="26"/>
        <w:ind w:left="1200"/>
        <w:rPr>
          <w:b/>
          <w:sz w:val="32"/>
        </w:rPr>
      </w:pPr>
      <w:r>
        <w:rPr>
          <w:b/>
          <w:color w:val="FF0000"/>
          <w:sz w:val="32"/>
        </w:rPr>
        <w:t>填报步骤：</w:t>
      </w:r>
    </w:p>
    <w:p w14:paraId="175F583F">
      <w:pPr>
        <w:spacing w:before="238" w:line="326" w:lineRule="auto"/>
        <w:ind w:left="1840" w:right="997"/>
        <w:rPr>
          <w:sz w:val="32"/>
        </w:rPr>
      </w:pPr>
      <w:r>
        <w:rPr>
          <w:sz w:val="32"/>
        </w:rPr>
        <w:t>a.点击页面上方“</w:t>
      </w:r>
      <w:r>
        <w:rPr>
          <w:b/>
          <w:sz w:val="32"/>
        </w:rPr>
        <w:t>修改</w:t>
      </w:r>
      <w:r>
        <w:rPr>
          <w:sz w:val="32"/>
        </w:rPr>
        <w:t>”</w:t>
      </w:r>
      <w:r>
        <w:rPr>
          <w:b/>
          <w:sz w:val="32"/>
        </w:rPr>
        <w:t>按钮</w:t>
      </w:r>
      <w:r>
        <w:rPr>
          <w:sz w:val="32"/>
        </w:rPr>
        <w:t>，才可以录入信息；</w:t>
      </w:r>
    </w:p>
    <w:p w14:paraId="5DFD3EC0">
      <w:pPr>
        <w:spacing w:before="238" w:line="326" w:lineRule="auto"/>
        <w:ind w:left="1840" w:right="997"/>
        <w:rPr>
          <w:sz w:val="32"/>
        </w:rPr>
      </w:pPr>
      <w:r>
        <w:rPr>
          <w:sz w:val="32"/>
        </w:rPr>
        <w:t>b.填写后点击“</w:t>
      </w:r>
      <w:r>
        <w:rPr>
          <w:b/>
          <w:sz w:val="32"/>
        </w:rPr>
        <w:t>确定修改</w:t>
      </w:r>
      <w:r>
        <w:rPr>
          <w:sz w:val="32"/>
        </w:rPr>
        <w:t>”进行保存，弹出</w:t>
      </w:r>
      <w:r>
        <w:rPr>
          <w:rFonts w:hint="eastAsia"/>
          <w:sz w:val="32"/>
        </w:rPr>
        <w:t>“</w:t>
      </w:r>
      <w:r>
        <w:rPr>
          <w:b/>
          <w:color w:val="FF0000"/>
          <w:sz w:val="32"/>
        </w:rPr>
        <w:t>修改成</w:t>
      </w:r>
    </w:p>
    <w:p w14:paraId="67A9F33B">
      <w:pPr>
        <w:pStyle w:val="4"/>
        <w:spacing w:before="6"/>
        <w:ind w:left="1200"/>
        <w:rPr>
          <w:lang w:val="en-US"/>
        </w:rPr>
      </w:pPr>
      <w:r>
        <w:rPr>
          <w:b/>
          <w:color w:val="FF0000"/>
        </w:rPr>
        <w:t>功</w:t>
      </w:r>
      <w:r>
        <w:rPr>
          <w:lang w:val="en-US"/>
        </w:rPr>
        <w:t>”</w:t>
      </w:r>
      <w:r>
        <w:t>的提示框</w:t>
      </w:r>
      <w:r>
        <w:rPr>
          <w:lang w:val="en-US"/>
        </w:rPr>
        <w:t>，</w:t>
      </w:r>
      <w:r>
        <w:t>才能保存成功</w:t>
      </w:r>
      <w:r>
        <w:rPr>
          <w:lang w:val="en-US"/>
        </w:rPr>
        <w:t>；</w:t>
      </w:r>
    </w:p>
    <w:p w14:paraId="6E713AFC">
      <w:pPr>
        <w:pStyle w:val="4"/>
        <w:spacing w:before="4"/>
        <w:rPr>
          <w:sz w:val="20"/>
          <w:lang w:val="en-US"/>
        </w:rPr>
      </w:pPr>
      <w:r>
        <w:drawing>
          <wp:anchor distT="0" distB="0" distL="0" distR="0" simplePos="0" relativeHeight="251660288" behindDoc="0" locked="0" layoutInCell="1" allowOverlap="1">
            <wp:simplePos x="0" y="0"/>
            <wp:positionH relativeFrom="page">
              <wp:posOffset>1449070</wp:posOffset>
            </wp:positionH>
            <wp:positionV relativeFrom="paragraph">
              <wp:posOffset>189865</wp:posOffset>
            </wp:positionV>
            <wp:extent cx="4964430" cy="366395"/>
            <wp:effectExtent l="0" t="0" r="0" b="0"/>
            <wp:wrapTopAndBottom/>
            <wp:docPr id="15" name="image11.png" descr="C:\Users\acer\AppData\Local\Temp\15934216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descr="C:\Users\acer\AppData\Local\Temp\1593421624(1).png"/>
                    <pic:cNvPicPr>
                      <a:picLocks noChangeAspect="1"/>
                    </pic:cNvPicPr>
                  </pic:nvPicPr>
                  <pic:blipFill>
                    <a:blip r:embed="rId18" cstate="print"/>
                    <a:stretch>
                      <a:fillRect/>
                    </a:stretch>
                  </pic:blipFill>
                  <pic:spPr>
                    <a:xfrm>
                      <a:off x="0" y="0"/>
                      <a:ext cx="4964616" cy="366522"/>
                    </a:xfrm>
                    <a:prstGeom prst="rect">
                      <a:avLst/>
                    </a:prstGeom>
                  </pic:spPr>
                </pic:pic>
              </a:graphicData>
            </a:graphic>
          </wp:anchor>
        </w:drawing>
      </w:r>
    </w:p>
    <w:p w14:paraId="1E61C50C">
      <w:pPr>
        <w:pStyle w:val="4"/>
        <w:spacing w:before="189" w:line="328" w:lineRule="auto"/>
        <w:ind w:left="1200" w:right="1006" w:firstLine="640"/>
      </w:pPr>
      <w:r>
        <w:rPr>
          <w:rFonts w:asciiTheme="minorHAnsi" w:hAnsiTheme="minorHAnsi" w:eastAsiaTheme="minorEastAsia" w:cstheme="minorBidi"/>
          <w:kern w:val="2"/>
          <w:szCs w:val="22"/>
          <w:lang w:val="en-US" w:bidi="ar-SA"/>
        </w:rPr>
        <w:t>c.</w:t>
      </w:r>
      <w:r>
        <w:t>如录入中断，需中途保存时，</w:t>
      </w:r>
      <w:r>
        <w:rPr>
          <w:color w:val="FF0000"/>
        </w:rPr>
        <w:t>必须</w:t>
      </w:r>
      <w:r>
        <w:t>按照系统要求填写</w:t>
      </w:r>
      <w:r>
        <w:rPr>
          <w:color w:val="FF0000"/>
        </w:rPr>
        <w:t>*</w:t>
      </w:r>
      <w:r>
        <w:t>号必填项目，才能保存；</w:t>
      </w:r>
    </w:p>
    <w:p w14:paraId="71B29753">
      <w:pPr>
        <w:pStyle w:val="2"/>
        <w:tabs>
          <w:tab w:val="left" w:pos="1933"/>
        </w:tabs>
        <w:spacing w:line="383" w:lineRule="exact"/>
        <w:ind w:firstLine="321" w:firstLineChars="100"/>
        <w:rPr>
          <w:rFonts w:ascii="宋体" w:eastAsia="宋体"/>
        </w:rPr>
      </w:pPr>
      <w:bookmarkStart w:id="0" w:name="_bookmark4"/>
      <w:bookmarkEnd w:id="0"/>
      <w:bookmarkStart w:id="1" w:name="4.填报注意事项"/>
      <w:bookmarkEnd w:id="1"/>
      <w:bookmarkStart w:id="2" w:name="_Hlk68611637"/>
      <w:r>
        <w:t>②</w:t>
      </w:r>
      <w:bookmarkEnd w:id="2"/>
      <w:r>
        <w:rPr>
          <w:rFonts w:hint="eastAsia" w:ascii="宋体" w:eastAsia="宋体"/>
        </w:rPr>
        <w:t>填报注意事项</w:t>
      </w:r>
    </w:p>
    <w:p w14:paraId="17FA6D55">
      <w:pPr>
        <w:pStyle w:val="4"/>
        <w:spacing w:before="214"/>
        <w:ind w:left="1519"/>
      </w:pPr>
      <w:r>
        <w:t>A.社会信用代码</w:t>
      </w:r>
    </w:p>
    <w:p w14:paraId="5AB77E22">
      <w:pPr>
        <w:pStyle w:val="4"/>
        <w:spacing w:before="214"/>
        <w:ind w:left="1840"/>
      </w:pPr>
      <w:r>
        <w:t>社会信用代码由 18 位数字或大写拉丁字母组成，如图</w:t>
      </w:r>
    </w:p>
    <w:p w14:paraId="68733255">
      <w:pPr>
        <w:pStyle w:val="4"/>
        <w:spacing w:before="214"/>
        <w:ind w:left="1199"/>
      </w:pPr>
      <w:r>
        <w:t>所示，组织机构代码：第 9 位至倒数第 2 位，共 9 位数。</w:t>
      </w:r>
    </w:p>
    <w:p w14:paraId="757F2035">
      <w:pPr>
        <w:pStyle w:val="4"/>
        <w:rPr>
          <w:sz w:val="20"/>
        </w:rPr>
      </w:pPr>
    </w:p>
    <w:p w14:paraId="003A6E62">
      <w:pPr>
        <w:pStyle w:val="4"/>
        <w:rPr>
          <w:sz w:val="20"/>
        </w:rPr>
      </w:pPr>
    </w:p>
    <w:p w14:paraId="65D3694F">
      <w:pPr>
        <w:pStyle w:val="4"/>
        <w:rPr>
          <w:sz w:val="20"/>
        </w:rPr>
      </w:pPr>
    </w:p>
    <w:p w14:paraId="443ECFFF">
      <w:pPr>
        <w:pStyle w:val="4"/>
        <w:spacing w:before="5"/>
        <w:rPr>
          <w:sz w:val="11"/>
        </w:rPr>
      </w:pPr>
      <w:r>
        <w:drawing>
          <wp:anchor distT="0" distB="0" distL="0" distR="0" simplePos="0" relativeHeight="251661312" behindDoc="0" locked="0" layoutInCell="1" allowOverlap="1">
            <wp:simplePos x="0" y="0"/>
            <wp:positionH relativeFrom="page">
              <wp:posOffset>1193800</wp:posOffset>
            </wp:positionH>
            <wp:positionV relativeFrom="paragraph">
              <wp:posOffset>117475</wp:posOffset>
            </wp:positionV>
            <wp:extent cx="5167630" cy="1534160"/>
            <wp:effectExtent l="0" t="0" r="0" b="0"/>
            <wp:wrapTopAndBottom/>
            <wp:docPr id="17" name="image12.png" descr="C:\Users\acer\AppData\Local\Temp\WeChat Files\56a0c25e0953c3f70b295fd558879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descr="C:\Users\acer\AppData\Local\Temp\WeChat Files\56a0c25e0953c3f70b295fd5588795e.png"/>
                    <pic:cNvPicPr>
                      <a:picLocks noChangeAspect="1"/>
                    </pic:cNvPicPr>
                  </pic:nvPicPr>
                  <pic:blipFill>
                    <a:blip r:embed="rId19" cstate="print"/>
                    <a:stretch>
                      <a:fillRect/>
                    </a:stretch>
                  </pic:blipFill>
                  <pic:spPr>
                    <a:xfrm>
                      <a:off x="0" y="0"/>
                      <a:ext cx="5167908" cy="1534191"/>
                    </a:xfrm>
                    <a:prstGeom prst="rect">
                      <a:avLst/>
                    </a:prstGeom>
                  </pic:spPr>
                </pic:pic>
              </a:graphicData>
            </a:graphic>
          </wp:anchor>
        </w:drawing>
      </w:r>
    </w:p>
    <w:p w14:paraId="7145D483">
      <w:pPr>
        <w:spacing w:before="142"/>
        <w:ind w:left="2734" w:right="2397"/>
        <w:jc w:val="center"/>
        <w:rPr>
          <w:b/>
          <w:sz w:val="24"/>
        </w:rPr>
      </w:pPr>
    </w:p>
    <w:p w14:paraId="6A230430">
      <w:pPr>
        <w:pStyle w:val="2"/>
        <w:spacing w:before="109" w:line="364" w:lineRule="auto"/>
        <w:ind w:right="694" w:firstLine="643"/>
        <w:rPr>
          <w:rFonts w:ascii="仿宋" w:eastAsia="仿宋"/>
        </w:rPr>
      </w:pPr>
      <w:r>
        <w:rPr>
          <w:rFonts w:hint="eastAsia" w:ascii="仿宋" w:eastAsia="仿宋"/>
          <w:spacing w:val="-4"/>
        </w:rPr>
        <w:t>组织机构代码和社会信用代码，企业</w:t>
      </w:r>
      <w:r>
        <w:rPr>
          <w:rFonts w:hint="eastAsia" w:ascii="仿宋" w:eastAsia="仿宋"/>
          <w:color w:val="FF0000"/>
        </w:rPr>
        <w:t>只需填报</w:t>
      </w:r>
      <w:r>
        <w:rPr>
          <w:rFonts w:hint="eastAsia" w:ascii="仿宋" w:eastAsia="仿宋"/>
        </w:rPr>
        <w:t>统一社会</w:t>
      </w:r>
      <w:r>
        <w:rPr>
          <w:rFonts w:hint="eastAsia" w:ascii="仿宋" w:eastAsia="仿宋"/>
          <w:spacing w:val="4"/>
          <w:w w:val="95"/>
        </w:rPr>
        <w:t>信用代码。</w:t>
      </w:r>
      <w:r>
        <w:rPr>
          <w:rFonts w:hint="eastAsia" w:ascii="仿宋" w:eastAsia="仿宋"/>
          <w:spacing w:val="7"/>
          <w:w w:val="95"/>
        </w:rPr>
        <w:t>（</w:t>
      </w:r>
      <w:r>
        <w:rPr>
          <w:rFonts w:hint="eastAsia" w:ascii="仿宋" w:eastAsia="仿宋"/>
          <w:spacing w:val="4"/>
          <w:w w:val="95"/>
        </w:rPr>
        <w:t>无社会信用代码单位，填写组织机构代码</w:t>
      </w:r>
      <w:r>
        <w:rPr>
          <w:rFonts w:hint="eastAsia" w:ascii="仿宋" w:eastAsia="仿宋"/>
          <w:spacing w:val="7"/>
          <w:w w:val="95"/>
        </w:rPr>
        <w:t>）。</w:t>
      </w:r>
    </w:p>
    <w:p w14:paraId="691CD707">
      <w:pPr>
        <w:spacing w:before="2"/>
        <w:ind w:left="1843"/>
        <w:rPr>
          <w:b/>
          <w:sz w:val="32"/>
        </w:rPr>
      </w:pPr>
      <w:r>
        <w:rPr>
          <w:b/>
          <w:spacing w:val="-6"/>
          <w:w w:val="95"/>
          <w:sz w:val="32"/>
        </w:rPr>
        <w:t>统一社会信用代码，参照本单位营业执照-左上角标注。</w:t>
      </w:r>
    </w:p>
    <w:p w14:paraId="5783602C">
      <w:pPr>
        <w:rPr>
          <w:sz w:val="32"/>
        </w:rPr>
        <w:sectPr>
          <w:pgSz w:w="11910" w:h="16840"/>
          <w:pgMar w:top="1500" w:right="940" w:bottom="1380" w:left="600" w:header="0" w:footer="1197" w:gutter="0"/>
          <w:cols w:space="720" w:num="1"/>
        </w:sectPr>
      </w:pPr>
    </w:p>
    <w:p w14:paraId="3DB2FE67">
      <w:pPr>
        <w:pStyle w:val="4"/>
        <w:ind w:left="2338"/>
        <w:rPr>
          <w:sz w:val="20"/>
        </w:rPr>
      </w:pPr>
      <w:r>
        <w:rPr>
          <w:sz w:val="20"/>
        </w:rPr>
        <mc:AlternateContent>
          <mc:Choice Requires="wpg">
            <w:drawing>
              <wp:inline distT="0" distB="0" distL="0" distR="0">
                <wp:extent cx="4093845" cy="2878455"/>
                <wp:effectExtent l="0" t="0" r="3175" b="0"/>
                <wp:docPr id="28698" name="组合 28698"/>
                <wp:cNvGraphicFramePr/>
                <a:graphic xmlns:a="http://schemas.openxmlformats.org/drawingml/2006/main">
                  <a:graphicData uri="http://schemas.microsoft.com/office/word/2010/wordprocessingGroup">
                    <wpg:wgp>
                      <wpg:cNvGrpSpPr/>
                      <wpg:grpSpPr>
                        <a:xfrm>
                          <a:off x="0" y="0"/>
                          <a:ext cx="4093845" cy="2878455"/>
                          <a:chOff x="0" y="0"/>
                          <a:chExt cx="6447" cy="4533"/>
                        </a:xfrm>
                      </wpg:grpSpPr>
                      <pic:pic xmlns:pic="http://schemas.openxmlformats.org/drawingml/2006/picture">
                        <pic:nvPicPr>
                          <pic:cNvPr id="28699"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447" cy="4533"/>
                          </a:xfrm>
                          <a:prstGeom prst="rect">
                            <a:avLst/>
                          </a:prstGeom>
                          <a:noFill/>
                        </pic:spPr>
                      </pic:pic>
                      <wps:wsp>
                        <wps:cNvPr id="28700" name="Rectangle 10"/>
                        <wps:cNvSpPr>
                          <a:spLocks noChangeArrowheads="1"/>
                        </wps:cNvSpPr>
                        <wps:spPr bwMode="auto">
                          <a:xfrm>
                            <a:off x="275" y="1089"/>
                            <a:ext cx="1281" cy="595"/>
                          </a:xfrm>
                          <a:prstGeom prst="rect">
                            <a:avLst/>
                          </a:prstGeom>
                          <a:noFill/>
                          <a:ln w="25400">
                            <a:solidFill>
                              <a:srgbClr val="FF0000"/>
                            </a:solidFill>
                            <a:miter lim="800000"/>
                          </a:ln>
                        </wps:spPr>
                        <wps:bodyPr rot="0" vert="horz" wrap="square" lIns="91440" tIns="45720" rIns="91440" bIns="45720" anchor="t" anchorCtr="0" upright="1">
                          <a:noAutofit/>
                        </wps:bodyPr>
                      </wps:wsp>
                    </wpg:wgp>
                  </a:graphicData>
                </a:graphic>
              </wp:inline>
            </w:drawing>
          </mc:Choice>
          <mc:Fallback>
            <w:pict>
              <v:group id="_x0000_s1026" o:spid="_x0000_s1026" o:spt="203" style="height:226.65pt;width:322.35pt;" coordsize="6447,4533" o:gfxdata="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">
                <o:lock v:ext="edit" aspectratio="f"/>
                <v:shape id="Picture 9" o:spid="_x0000_s1026" o:spt="75" type="#_x0000_t75" style="position:absolute;left:0;top:0;height:4533;width:6447;" filled="f" o:preferrelative="t" stroked="f" coordsize="21600,21600" o:gfxdata="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JDOc&#10;wAAAAN4AAAAPAAAAAAAAAAEAIAAAACIAAABkcnMvZG93bnJldi54bWxQSwECFAAUAAAACACHTuJA&#10;My8FnjsAAAA5AAAAEAAAAAAAAAABACAAAAAPAQAAZHJzL3NoYXBleG1sLnhtbFBLBQYAAAAABgAG&#10;AFsBAAC5AwAAAAA=&#10;">
                  <v:fill on="f" focussize="0,0"/>
                  <v:stroke on="f"/>
                  <v:imagedata r:id="rId20" o:title=""/>
                  <o:lock v:ext="edit" aspectratio="t"/>
                </v:shape>
                <v:rect id="Rectangle 10" o:spid="_x0000_s1026" o:spt="1" style="position:absolute;left:275;top:1089;height:595;width:1281;" filled="f" stroked="t" coordsize="21600,21600" o:gfxdata="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5/Z74A&#10;AADeAAAADwAAAAAAAAABACAAAAAiAAAAZHJzL2Rvd25yZXYueG1sUEsBAhQAFAAAAAgAh07iQDMv&#10;BZ47AAAAOQAAABAAAAAAAAAAAQAgAAAADQEAAGRycy9zaGFwZXhtbC54bWxQSwUGAAAAAAYABgBb&#10;AQAAtwMAAAAA&#10;">
                  <v:fill on="f" focussize="0,0"/>
                  <v:stroke weight="2pt" color="#FF0000" miterlimit="8" joinstyle="miter"/>
                  <v:imagedata o:title=""/>
                  <o:lock v:ext="edit" aspectratio="f"/>
                </v:rect>
                <w10:wrap type="none"/>
                <w10:anchorlock/>
              </v:group>
            </w:pict>
          </mc:Fallback>
        </mc:AlternateContent>
      </w:r>
    </w:p>
    <w:p w14:paraId="43E7BA60">
      <w:pPr>
        <w:pStyle w:val="4"/>
        <w:ind w:left="2338"/>
        <w:rPr>
          <w:sz w:val="20"/>
        </w:rPr>
      </w:pPr>
    </w:p>
    <w:p w14:paraId="58550B5F">
      <w:pPr>
        <w:spacing w:before="20" w:line="266" w:lineRule="auto"/>
        <w:ind w:left="1620" w:right="827"/>
      </w:pPr>
      <w:r>
        <w:t>【</w:t>
      </w:r>
      <w:r>
        <w:rPr>
          <w:color w:val="FF0000"/>
        </w:rPr>
        <w:t>注：“组织机构代码”和“社会信用代码”项为单位的重要识别项，务必要与单位组织机构代码证、营业执照进行核对，确保准确无误。</w:t>
      </w:r>
      <w:r>
        <w:t>】</w:t>
      </w:r>
    </w:p>
    <w:p w14:paraId="739C2CD6">
      <w:pPr>
        <w:pStyle w:val="4"/>
        <w:spacing w:before="88"/>
        <w:ind w:left="1620"/>
      </w:pPr>
      <w:r>
        <w:t>B.上传营业执照或组织机构代码证步骤</w:t>
      </w:r>
    </w:p>
    <w:p w14:paraId="7D03ED07">
      <w:pPr>
        <w:pStyle w:val="4"/>
        <w:spacing w:before="214"/>
        <w:ind w:left="1840"/>
      </w:pPr>
      <w:r>
        <mc:AlternateContent>
          <mc:Choice Requires="wpg">
            <w:drawing>
              <wp:anchor distT="0" distB="0" distL="114300" distR="114300" simplePos="0" relativeHeight="251681792" behindDoc="1" locked="0" layoutInCell="1" allowOverlap="1">
                <wp:simplePos x="0" y="0"/>
                <wp:positionH relativeFrom="page">
                  <wp:posOffset>1447800</wp:posOffset>
                </wp:positionH>
                <wp:positionV relativeFrom="paragraph">
                  <wp:posOffset>474980</wp:posOffset>
                </wp:positionV>
                <wp:extent cx="3606800" cy="970915"/>
                <wp:effectExtent l="0" t="0" r="3175" b="4445"/>
                <wp:wrapTopAndBottom/>
                <wp:docPr id="28683" name="组合 28683"/>
                <wp:cNvGraphicFramePr/>
                <a:graphic xmlns:a="http://schemas.openxmlformats.org/drawingml/2006/main">
                  <a:graphicData uri="http://schemas.microsoft.com/office/word/2010/wordprocessingGroup">
                    <wpg:wgp>
                      <wpg:cNvGrpSpPr/>
                      <wpg:grpSpPr>
                        <a:xfrm>
                          <a:off x="0" y="0"/>
                          <a:ext cx="3606800" cy="970915"/>
                          <a:chOff x="2280" y="748"/>
                          <a:chExt cx="5680" cy="1529"/>
                        </a:xfrm>
                      </wpg:grpSpPr>
                      <pic:pic xmlns:pic="http://schemas.openxmlformats.org/drawingml/2006/picture">
                        <pic:nvPicPr>
                          <pic:cNvPr id="28684"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2280" y="748"/>
                            <a:ext cx="5680" cy="1529"/>
                          </a:xfrm>
                          <a:prstGeom prst="rect">
                            <a:avLst/>
                          </a:prstGeom>
                          <a:noFill/>
                        </pic:spPr>
                      </pic:pic>
                      <wps:wsp>
                        <wps:cNvPr id="28688" name="Line 13"/>
                        <wps:cNvCnPr>
                          <a:cxnSpLocks noChangeShapeType="1"/>
                        </wps:cNvCnPr>
                        <wps:spPr bwMode="auto">
                          <a:xfrm flipH="1">
                            <a:off x="7225" y="956"/>
                            <a:ext cx="633" cy="0"/>
                          </a:xfrm>
                          <a:prstGeom prst="line">
                            <a:avLst/>
                          </a:prstGeom>
                          <a:noFill/>
                          <a:ln w="9525">
                            <a:solidFill>
                              <a:srgbClr val="4A7EBB"/>
                            </a:solidFill>
                            <a:round/>
                          </a:ln>
                        </wps:spPr>
                        <wps:bodyPr/>
                      </wps:wsp>
                      <wps:wsp>
                        <wps:cNvPr id="28690" name="Freeform 14"/>
                        <wps:cNvSpPr/>
                        <wps:spPr bwMode="auto">
                          <a:xfrm>
                            <a:off x="7224" y="886"/>
                            <a:ext cx="120" cy="140"/>
                          </a:xfrm>
                          <a:custGeom>
                            <a:avLst/>
                            <a:gdLst>
                              <a:gd name="T0" fmla="+- 0 7345 7225"/>
                              <a:gd name="T1" fmla="*/ T0 w 120"/>
                              <a:gd name="T2" fmla="+- 0 886 886"/>
                              <a:gd name="T3" fmla="*/ 886 h 140"/>
                              <a:gd name="T4" fmla="+- 0 7225 7225"/>
                              <a:gd name="T5" fmla="*/ T4 w 120"/>
                              <a:gd name="T6" fmla="+- 0 956 886"/>
                              <a:gd name="T7" fmla="*/ 956 h 140"/>
                              <a:gd name="T8" fmla="+- 0 7345 7225"/>
                              <a:gd name="T9" fmla="*/ T8 w 120"/>
                              <a:gd name="T10" fmla="+- 0 1026 886"/>
                              <a:gd name="T11" fmla="*/ 1026 h 140"/>
                            </a:gdLst>
                            <a:ahLst/>
                            <a:cxnLst>
                              <a:cxn ang="0">
                                <a:pos x="T1" y="T3"/>
                              </a:cxn>
                              <a:cxn ang="0">
                                <a:pos x="T5" y="T7"/>
                              </a:cxn>
                              <a:cxn ang="0">
                                <a:pos x="T9" y="T11"/>
                              </a:cxn>
                            </a:cxnLst>
                            <a:rect l="0" t="0" r="r" b="b"/>
                            <a:pathLst>
                              <a:path w="120" h="140">
                                <a:moveTo>
                                  <a:pt x="120" y="0"/>
                                </a:moveTo>
                                <a:lnTo>
                                  <a:pt x="0" y="70"/>
                                </a:lnTo>
                                <a:lnTo>
                                  <a:pt x="120" y="140"/>
                                </a:lnTo>
                              </a:path>
                            </a:pathLst>
                          </a:custGeom>
                          <a:noFill/>
                          <a:ln w="9525">
                            <a:solidFill>
                              <a:srgbClr val="4A7EBB"/>
                            </a:solidFill>
                            <a:round/>
                          </a:ln>
                        </wps:spPr>
                        <wps:bodyPr rot="0" vert="horz" wrap="square" lIns="91440" tIns="45720" rIns="91440" bIns="45720" anchor="t" anchorCtr="0" upright="1">
                          <a:noAutofit/>
                        </wps:bodyPr>
                      </wps:wsp>
                      <wps:wsp>
                        <wps:cNvPr id="28694" name="Line 15"/>
                        <wps:cNvCnPr>
                          <a:cxnSpLocks noChangeShapeType="1"/>
                        </wps:cNvCnPr>
                        <wps:spPr bwMode="auto">
                          <a:xfrm flipH="1">
                            <a:off x="7225" y="1477"/>
                            <a:ext cx="633" cy="0"/>
                          </a:xfrm>
                          <a:prstGeom prst="line">
                            <a:avLst/>
                          </a:prstGeom>
                          <a:noFill/>
                          <a:ln w="9525">
                            <a:solidFill>
                              <a:srgbClr val="4A7EBB"/>
                            </a:solidFill>
                            <a:round/>
                          </a:ln>
                        </wps:spPr>
                        <wps:bodyPr/>
                      </wps:wsp>
                      <wps:wsp>
                        <wps:cNvPr id="28696" name="Freeform 16"/>
                        <wps:cNvSpPr/>
                        <wps:spPr bwMode="auto">
                          <a:xfrm>
                            <a:off x="7224" y="1406"/>
                            <a:ext cx="120" cy="140"/>
                          </a:xfrm>
                          <a:custGeom>
                            <a:avLst/>
                            <a:gdLst>
                              <a:gd name="T0" fmla="+- 0 7345 7225"/>
                              <a:gd name="T1" fmla="*/ T0 w 120"/>
                              <a:gd name="T2" fmla="+- 0 1407 1407"/>
                              <a:gd name="T3" fmla="*/ 1407 h 140"/>
                              <a:gd name="T4" fmla="+- 0 7225 7225"/>
                              <a:gd name="T5" fmla="*/ T4 w 120"/>
                              <a:gd name="T6" fmla="+- 0 1477 1407"/>
                              <a:gd name="T7" fmla="*/ 1477 h 140"/>
                              <a:gd name="T8" fmla="+- 0 7345 7225"/>
                              <a:gd name="T9" fmla="*/ T8 w 120"/>
                              <a:gd name="T10" fmla="+- 0 1547 1407"/>
                              <a:gd name="T11" fmla="*/ 1547 h 140"/>
                            </a:gdLst>
                            <a:ahLst/>
                            <a:cxnLst>
                              <a:cxn ang="0">
                                <a:pos x="T1" y="T3"/>
                              </a:cxn>
                              <a:cxn ang="0">
                                <a:pos x="T5" y="T7"/>
                              </a:cxn>
                              <a:cxn ang="0">
                                <a:pos x="T9" y="T11"/>
                              </a:cxn>
                            </a:cxnLst>
                            <a:rect l="0" t="0" r="r" b="b"/>
                            <a:pathLst>
                              <a:path w="120" h="140">
                                <a:moveTo>
                                  <a:pt x="120" y="0"/>
                                </a:moveTo>
                                <a:lnTo>
                                  <a:pt x="0" y="70"/>
                                </a:lnTo>
                                <a:lnTo>
                                  <a:pt x="120" y="140"/>
                                </a:lnTo>
                              </a:path>
                            </a:pathLst>
                          </a:custGeom>
                          <a:noFill/>
                          <a:ln w="9525">
                            <a:solidFill>
                              <a:srgbClr val="4A7EBB"/>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14pt;margin-top:37.4pt;height:76.45pt;width:284pt;mso-position-horizontal-relative:page;mso-wrap-distance-bottom:0pt;mso-wrap-distance-top:0pt;z-index:-251634688;mso-width-relative:page;mso-height-relative:page;" coordorigin="2280,748" coordsize="5680,1529" o:gfxdata="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">
                <o:lock v:ext="edit" aspectratio="f"/>
                <v:shape id="Picture 12" o:spid="_x0000_s1026" o:spt="75" type="#_x0000_t75" style="position:absolute;left:2280;top:748;height:1529;width:5680;" filled="f" o:preferrelative="t" stroked="f" coordsize="21600,21600" o:gfxdata="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LVQ74A&#10;AADeAAAADwAAAAAAAAABACAAAAAiAAAAZHJzL2Rvd25yZXYueG1sUEsBAhQAFAAAAAgAh07iQDMv&#10;BZ47AAAAOQAAABAAAAAAAAAAAQAgAAAADQEAAGRycy9zaGFwZXhtbC54bWxQSwUGAAAAAAYABgBb&#10;AQAAtwMAAAAA&#10;">
                  <v:fill on="f" focussize="0,0"/>
                  <v:stroke on="f"/>
                  <v:imagedata r:id="rId21" o:title=""/>
                  <o:lock v:ext="edit" aspectratio="t"/>
                </v:shape>
                <v:line id="Line 13" o:spid="_x0000_s1026" o:spt="20" style="position:absolute;left:7225;top:956;flip:x;height:0;width:633;" filled="f" stroked="t" coordsize="21600,21600" o:gfxdata="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jy4O8AAAA&#10;3gAAAA8AAAAAAAAAAQAgAAAAIgAAAGRycy9kb3ducmV2LnhtbFBLAQIUABQAAAAIAIdO4kAzLwWe&#10;OwAAADkAAAAQAAAAAAAAAAEAIAAAAAsBAABkcnMvc2hhcGV4bWwueG1sUEsFBgAAAAAGAAYAWwEA&#10;ALUDAAAAAA==&#10;">
                  <v:fill on="f" focussize="0,0"/>
                  <v:stroke color="#4A7EBB" joinstyle="round"/>
                  <v:imagedata o:title=""/>
                  <o:lock v:ext="edit" aspectratio="f"/>
                </v:line>
                <v:shape id="Freeform 14" o:spid="_x0000_s1026" o:spt="100" style="position:absolute;left:7224;top:886;height:140;width:120;" filled="f" stroked="t" coordsize="120,140" o:gfxdata="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6CW5vQAA&#10;AN4AAAAPAAAAAAAAAAEAIAAAACIAAABkcnMvZG93bnJldi54bWxQSwECFAAUAAAACACHTuJAMy8F&#10;njsAAAA5AAAAEAAAAAAAAAABACAAAAAMAQAAZHJzL3NoYXBleG1sLnhtbFBLBQYAAAAABgAGAFsB&#10;AAC2AwAAAAA=&#10;" path="m120,0l0,70,120,140e">
                  <v:path o:connectlocs="120,886;0,956;120,1026" o:connectangles="0,0,0"/>
                  <v:fill on="f" focussize="0,0"/>
                  <v:stroke color="#4A7EBB" joinstyle="round"/>
                  <v:imagedata o:title=""/>
                  <o:lock v:ext="edit" aspectratio="f"/>
                </v:shape>
                <v:line id="Line 15" o:spid="_x0000_s1026" o:spt="20" style="position:absolute;left:7225;top:1477;flip:x;height:0;width:633;" filled="f" stroked="t" coordsize="21600,21600" o:gfxdata="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t1db&#10;wAAAAN4AAAAPAAAAAAAAAAEAIAAAACIAAABkcnMvZG93bnJldi54bWxQSwECFAAUAAAACACHTuJA&#10;My8FnjsAAAA5AAAAEAAAAAAAAAABACAAAAAPAQAAZHJzL3NoYXBleG1sLnhtbFBLBQYAAAAABgAG&#10;AFsBAAC5AwAAAAA=&#10;">
                  <v:fill on="f" focussize="0,0"/>
                  <v:stroke color="#4A7EBB" joinstyle="round"/>
                  <v:imagedata o:title=""/>
                  <o:lock v:ext="edit" aspectratio="f"/>
                </v:line>
                <v:shape id="Freeform 16" o:spid="_x0000_s1026" o:spt="100" style="position:absolute;left:7224;top:1406;height:140;width:120;" filled="f" stroked="t" coordsize="120,140" o:gfxdata="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NGFa/&#10;AAAA3gAAAA8AAAAAAAAAAQAgAAAAIgAAAGRycy9kb3ducmV2LnhtbFBLAQIUABQAAAAIAIdO4kAz&#10;LwWeOwAAADkAAAAQAAAAAAAAAAEAIAAAAA4BAABkcnMvc2hhcGV4bWwueG1sUEsFBgAAAAAGAAYA&#10;WwEAALgDAAAAAA==&#10;" path="m120,0l0,70,120,140e">
                  <v:path o:connectlocs="120,1407;0,1477;120,1547" o:connectangles="0,0,0"/>
                  <v:fill on="f" focussize="0,0"/>
                  <v:stroke color="#4A7EBB" joinstyle="round"/>
                  <v:imagedata o:title=""/>
                  <o:lock v:ext="edit" aspectratio="f"/>
                </v:shape>
                <w10:wrap type="topAndBottom"/>
              </v:group>
            </w:pict>
          </mc:Fallback>
        </mc:AlternateContent>
      </w:r>
      <w:r>
        <w:t>a.点击“选择文件”</w:t>
      </w:r>
    </w:p>
    <w:p w14:paraId="7260777C">
      <w:pPr>
        <w:pStyle w:val="4"/>
        <w:spacing w:before="109"/>
        <w:ind w:left="1840"/>
      </w:pPr>
      <w:r>
        <w:t>b.弹出</w:t>
      </w:r>
      <w:r>
        <w:rPr>
          <w:color w:val="FF0000"/>
        </w:rPr>
        <w:t>文件上传</w:t>
      </w:r>
      <w:r>
        <w:t>窗体，选择本地营业执照，点打开</w:t>
      </w:r>
    </w:p>
    <w:p w14:paraId="3B56B101">
      <w:pPr>
        <w:pStyle w:val="4"/>
        <w:spacing w:before="4"/>
        <w:rPr>
          <w:sz w:val="10"/>
        </w:rPr>
        <w:sectPr>
          <w:pgSz w:w="11910" w:h="16840"/>
          <w:pgMar w:top="1500" w:right="940" w:bottom="1380" w:left="600" w:header="0" w:footer="1197" w:gutter="0"/>
          <w:cols w:space="720" w:num="1"/>
        </w:sectPr>
      </w:pPr>
      <w:r>
        <w:drawing>
          <wp:anchor distT="0" distB="0" distL="0" distR="0" simplePos="0" relativeHeight="251662336" behindDoc="0" locked="0" layoutInCell="1" allowOverlap="1">
            <wp:simplePos x="0" y="0"/>
            <wp:positionH relativeFrom="page">
              <wp:posOffset>2455545</wp:posOffset>
            </wp:positionH>
            <wp:positionV relativeFrom="paragraph">
              <wp:posOffset>108585</wp:posOffset>
            </wp:positionV>
            <wp:extent cx="2954020" cy="2108200"/>
            <wp:effectExtent l="0" t="0" r="0" b="0"/>
            <wp:wrapTopAndBottom/>
            <wp:docPr id="19" name="image15.jpeg" descr="C:\Users\acer\AppData\Local\Temp\15934237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eg" descr="C:\Users\acer\AppData\Local\Temp\1593423775(1).png"/>
                    <pic:cNvPicPr>
                      <a:picLocks noChangeAspect="1"/>
                    </pic:cNvPicPr>
                  </pic:nvPicPr>
                  <pic:blipFill>
                    <a:blip r:embed="rId22" cstate="print"/>
                    <a:stretch>
                      <a:fillRect/>
                    </a:stretch>
                  </pic:blipFill>
                  <pic:spPr>
                    <a:xfrm>
                      <a:off x="0" y="0"/>
                      <a:ext cx="2954207" cy="2108073"/>
                    </a:xfrm>
                    <a:prstGeom prst="rect">
                      <a:avLst/>
                    </a:prstGeom>
                  </pic:spPr>
                </pic:pic>
              </a:graphicData>
            </a:graphic>
          </wp:anchor>
        </w:drawing>
      </w:r>
    </w:p>
    <w:p w14:paraId="7AB175BA">
      <w:pPr>
        <w:pStyle w:val="4"/>
        <w:spacing w:before="26"/>
        <w:ind w:left="1840"/>
      </w:pPr>
      <w:r>
        <w:drawing>
          <wp:anchor distT="0" distB="0" distL="0" distR="0" simplePos="0" relativeHeight="251663360" behindDoc="0" locked="0" layoutInCell="1" allowOverlap="1">
            <wp:simplePos x="0" y="0"/>
            <wp:positionH relativeFrom="page">
              <wp:posOffset>2254250</wp:posOffset>
            </wp:positionH>
            <wp:positionV relativeFrom="paragraph">
              <wp:posOffset>358775</wp:posOffset>
            </wp:positionV>
            <wp:extent cx="3371215" cy="767715"/>
            <wp:effectExtent l="0" t="0" r="0" b="0"/>
            <wp:wrapTopAndBottom/>
            <wp:docPr id="21" name="image16.jpeg" descr="C:\Users\acer\AppData\Local\Temp\15934240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eg" descr="C:\Users\acer\AppData\Local\Temp\1593424066(1).png"/>
                    <pic:cNvPicPr>
                      <a:picLocks noChangeAspect="1"/>
                    </pic:cNvPicPr>
                  </pic:nvPicPr>
                  <pic:blipFill>
                    <a:blip r:embed="rId23" cstate="print"/>
                    <a:stretch>
                      <a:fillRect/>
                    </a:stretch>
                  </pic:blipFill>
                  <pic:spPr>
                    <a:xfrm>
                      <a:off x="0" y="0"/>
                      <a:ext cx="3371100" cy="767715"/>
                    </a:xfrm>
                    <a:prstGeom prst="rect">
                      <a:avLst/>
                    </a:prstGeom>
                  </pic:spPr>
                </pic:pic>
              </a:graphicData>
            </a:graphic>
          </wp:anchor>
        </w:drawing>
      </w:r>
      <w:r>
        <w:t>c.点击上传图片</w:t>
      </w:r>
    </w:p>
    <w:p w14:paraId="45868FFC">
      <w:pPr>
        <w:pStyle w:val="4"/>
        <w:spacing w:before="109"/>
        <w:ind w:left="1840"/>
      </w:pPr>
      <w:r>
        <w:t>d.弹出保存成功窗口，说明上传成功。</w:t>
      </w:r>
    </w:p>
    <w:p w14:paraId="1F611DE4">
      <w:pPr>
        <w:pStyle w:val="4"/>
        <w:spacing w:before="12"/>
        <w:rPr>
          <w:sz w:val="11"/>
        </w:rPr>
      </w:pPr>
      <w:r>
        <w:drawing>
          <wp:anchor distT="0" distB="0" distL="0" distR="0" simplePos="0" relativeHeight="251664384" behindDoc="0" locked="0" layoutInCell="1" allowOverlap="1">
            <wp:simplePos x="0" y="0"/>
            <wp:positionH relativeFrom="page">
              <wp:posOffset>1447800</wp:posOffset>
            </wp:positionH>
            <wp:positionV relativeFrom="paragraph">
              <wp:posOffset>121920</wp:posOffset>
            </wp:positionV>
            <wp:extent cx="5285105" cy="1880235"/>
            <wp:effectExtent l="0" t="0" r="0" b="0"/>
            <wp:wrapTopAndBottom/>
            <wp:docPr id="23" name="image17.jpeg" descr="C:\Users\acer\AppData\Local\Temp\15934241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jpeg" descr="C:\Users\acer\AppData\Local\Temp\1593424190(1).png"/>
                    <pic:cNvPicPr>
                      <a:picLocks noChangeAspect="1"/>
                    </pic:cNvPicPr>
                  </pic:nvPicPr>
                  <pic:blipFill>
                    <a:blip r:embed="rId24" cstate="print"/>
                    <a:stretch>
                      <a:fillRect/>
                    </a:stretch>
                  </pic:blipFill>
                  <pic:spPr>
                    <a:xfrm>
                      <a:off x="0" y="0"/>
                      <a:ext cx="5285299" cy="1880235"/>
                    </a:xfrm>
                    <a:prstGeom prst="rect">
                      <a:avLst/>
                    </a:prstGeom>
                  </pic:spPr>
                </pic:pic>
              </a:graphicData>
            </a:graphic>
          </wp:anchor>
        </w:drawing>
      </w:r>
    </w:p>
    <w:p w14:paraId="71FFC6FF">
      <w:pPr>
        <w:rPr>
          <w:sz w:val="11"/>
        </w:rPr>
        <w:sectPr>
          <w:pgSz w:w="11910" w:h="16840"/>
          <w:pgMar w:top="1500" w:right="940" w:bottom="1380" w:left="600" w:header="0" w:footer="1197" w:gutter="0"/>
          <w:cols w:space="720" w:num="1"/>
        </w:sectPr>
      </w:pPr>
    </w:p>
    <w:p w14:paraId="162C032F">
      <w:pPr>
        <w:pStyle w:val="2"/>
        <w:keepNext w:val="0"/>
        <w:keepLines w:val="0"/>
        <w:pageBreakBefore w:val="0"/>
        <w:widowControl w:val="0"/>
        <w:tabs>
          <w:tab w:val="left" w:pos="1933"/>
        </w:tabs>
        <w:kinsoku/>
        <w:wordWrap/>
        <w:overflowPunct/>
        <w:topLinePunct w:val="0"/>
        <w:autoSpaceDE w:val="0"/>
        <w:autoSpaceDN w:val="0"/>
        <w:bidi w:val="0"/>
        <w:adjustRightInd/>
        <w:snapToGrid/>
        <w:spacing w:line="383" w:lineRule="exact"/>
        <w:ind w:left="1202" w:leftChars="0" w:firstLine="321" w:firstLineChars="100"/>
        <w:textAlignment w:val="auto"/>
      </w:pPr>
      <w:r>
        <w:t>③是否为法人单位</w:t>
      </w:r>
    </w:p>
    <w:p w14:paraId="7603E76A">
      <w:pPr>
        <w:pStyle w:val="4"/>
        <w:ind w:left="1840"/>
      </w:pPr>
    </w:p>
    <w:p w14:paraId="22372E2A">
      <w:pPr>
        <w:rPr>
          <w:sz w:val="24"/>
        </w:rPr>
        <w:sectPr>
          <w:type w:val="continuous"/>
          <w:pgSz w:w="11910" w:h="16840"/>
          <w:pgMar w:top="1580" w:right="940" w:bottom="280" w:left="600" w:header="720" w:footer="720" w:gutter="0"/>
          <w:cols w:equalWidth="0" w:num="2">
            <w:col w:w="4882" w:space="40"/>
            <w:col w:w="5448"/>
          </w:cols>
        </w:sectPr>
      </w:pPr>
    </w:p>
    <w:p w14:paraId="64ACB66E">
      <w:pPr>
        <w:pStyle w:val="4"/>
        <w:spacing w:before="6"/>
        <w:rPr>
          <w:sz w:val="12"/>
        </w:rPr>
      </w:pPr>
    </w:p>
    <w:p w14:paraId="16B5E041">
      <w:pPr>
        <w:pStyle w:val="4"/>
        <w:spacing w:before="55"/>
        <w:ind w:left="820" w:right="906"/>
        <w:jc w:val="center"/>
        <w:rPr>
          <w:rFonts w:ascii="宋体" w:hAnsi="宋体" w:eastAsia="宋体"/>
        </w:rPr>
      </w:pPr>
      <w:r>
        <w:t>“是否为法人单位”勾选</w:t>
      </w:r>
      <w:r>
        <w:rPr>
          <w:rFonts w:hint="eastAsia" w:ascii="MS UI Gothic" w:hAnsi="MS UI Gothic" w:eastAsia="MS UI Gothic"/>
        </w:rPr>
        <w:t>☑</w:t>
      </w:r>
      <w:r>
        <w:rPr>
          <w:rFonts w:hint="eastAsia" w:ascii="宋体" w:hAnsi="宋体" w:eastAsia="宋体"/>
        </w:rPr>
        <w:t>后可填写法人信息。</w:t>
      </w:r>
    </w:p>
    <w:p w14:paraId="0CC0EEEE">
      <w:pPr>
        <w:pStyle w:val="4"/>
        <w:spacing w:before="9"/>
        <w:rPr>
          <w:rFonts w:ascii="宋体"/>
          <w:sz w:val="15"/>
        </w:rPr>
      </w:pPr>
      <w:r>
        <w:drawing>
          <wp:anchor distT="0" distB="0" distL="0" distR="0" simplePos="0" relativeHeight="251665408" behindDoc="0" locked="0" layoutInCell="1" allowOverlap="1">
            <wp:simplePos x="0" y="0"/>
            <wp:positionH relativeFrom="page">
              <wp:posOffset>1428750</wp:posOffset>
            </wp:positionH>
            <wp:positionV relativeFrom="paragraph">
              <wp:posOffset>152400</wp:posOffset>
            </wp:positionV>
            <wp:extent cx="5271135" cy="427355"/>
            <wp:effectExtent l="0" t="0" r="0" b="0"/>
            <wp:wrapTopAndBottom/>
            <wp:docPr id="7" name="image18.jpeg" descr="360截图20181129164808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8.jpeg" descr="360截图20181129164808631.jpg"/>
                    <pic:cNvPicPr>
                      <a:picLocks noChangeAspect="1"/>
                    </pic:cNvPicPr>
                  </pic:nvPicPr>
                  <pic:blipFill>
                    <a:blip r:embed="rId25" cstate="print"/>
                    <a:stretch>
                      <a:fillRect/>
                    </a:stretch>
                  </pic:blipFill>
                  <pic:spPr>
                    <a:xfrm>
                      <a:off x="0" y="0"/>
                      <a:ext cx="5271135" cy="427355"/>
                    </a:xfrm>
                    <a:prstGeom prst="rect">
                      <a:avLst/>
                    </a:prstGeom>
                  </pic:spPr>
                </pic:pic>
              </a:graphicData>
            </a:graphic>
          </wp:anchor>
        </w:drawing>
      </w:r>
    </w:p>
    <w:p w14:paraId="50C1E1E9">
      <w:pPr>
        <w:spacing w:before="19" w:line="266" w:lineRule="auto"/>
        <w:ind w:left="1620" w:right="855"/>
      </w:pPr>
    </w:p>
    <w:p w14:paraId="23169E9F">
      <w:pPr>
        <w:spacing w:before="19" w:line="266" w:lineRule="auto"/>
        <w:ind w:left="1620" w:right="855"/>
      </w:pPr>
      <w:r>
        <w:t>【</w:t>
      </w:r>
      <w:r>
        <w:rPr>
          <w:color w:val="FF0000"/>
          <w:spacing w:val="-19"/>
        </w:rPr>
        <w:t>注：“是否为法人单位”项默认为“否”，请结合单位实际情况进行更新。法人单</w:t>
      </w:r>
      <w:r>
        <w:rPr>
          <w:color w:val="FF0000"/>
          <w:spacing w:val="-23"/>
        </w:rPr>
        <w:t>位必须将该项修改为“是”，虚拟单位该项为“否”。务必填写准确。</w:t>
      </w:r>
      <w:r>
        <w:t>】</w:t>
      </w:r>
    </w:p>
    <w:p w14:paraId="43C5953B">
      <w:pPr>
        <w:pStyle w:val="2"/>
        <w:tabs>
          <w:tab w:val="left" w:pos="1933"/>
        </w:tabs>
        <w:spacing w:line="383" w:lineRule="exact"/>
        <w:ind w:firstLine="321" w:firstLineChars="100"/>
      </w:pPr>
      <w:r>
        <mc:AlternateContent>
          <mc:Choice Requires="wpg">
            <w:drawing>
              <wp:anchor distT="0" distB="0" distL="114300" distR="114300" simplePos="0" relativeHeight="251682816" behindDoc="1" locked="0" layoutInCell="1" allowOverlap="1">
                <wp:simplePos x="0" y="0"/>
                <wp:positionH relativeFrom="page">
                  <wp:posOffset>1409700</wp:posOffset>
                </wp:positionH>
                <wp:positionV relativeFrom="paragraph">
                  <wp:posOffset>379730</wp:posOffset>
                </wp:positionV>
                <wp:extent cx="4939665" cy="1502410"/>
                <wp:effectExtent l="0" t="0" r="3810" b="2540"/>
                <wp:wrapTopAndBottom/>
                <wp:docPr id="28678" name="组合 28678"/>
                <wp:cNvGraphicFramePr/>
                <a:graphic xmlns:a="http://schemas.openxmlformats.org/drawingml/2006/main">
                  <a:graphicData uri="http://schemas.microsoft.com/office/word/2010/wordprocessingGroup">
                    <wpg:wgp>
                      <wpg:cNvGrpSpPr/>
                      <wpg:grpSpPr>
                        <a:xfrm>
                          <a:off x="0" y="0"/>
                          <a:ext cx="4939665" cy="1502410"/>
                          <a:chOff x="2220" y="598"/>
                          <a:chExt cx="7779" cy="2366"/>
                        </a:xfrm>
                      </wpg:grpSpPr>
                      <pic:pic xmlns:pic="http://schemas.openxmlformats.org/drawingml/2006/picture">
                        <pic:nvPicPr>
                          <pic:cNvPr id="28679"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2220" y="1370"/>
                            <a:ext cx="7779" cy="1594"/>
                          </a:xfrm>
                          <a:prstGeom prst="rect">
                            <a:avLst/>
                          </a:prstGeom>
                          <a:noFill/>
                        </pic:spPr>
                      </pic:pic>
                      <wps:wsp>
                        <wps:cNvPr id="28680" name="AutoShape 19"/>
                        <wps:cNvSpPr/>
                        <wps:spPr bwMode="auto">
                          <a:xfrm>
                            <a:off x="4273" y="618"/>
                            <a:ext cx="5418" cy="1111"/>
                          </a:xfrm>
                          <a:custGeom>
                            <a:avLst/>
                            <a:gdLst>
                              <a:gd name="T0" fmla="+- 0 6530 4273"/>
                              <a:gd name="T1" fmla="*/ T0 w 5418"/>
                              <a:gd name="T2" fmla="+- 0 1468 618"/>
                              <a:gd name="T3" fmla="*/ 1468 h 1111"/>
                              <a:gd name="T4" fmla="+- 0 5176 4273"/>
                              <a:gd name="T5" fmla="*/ T4 w 5418"/>
                              <a:gd name="T6" fmla="+- 0 1468 618"/>
                              <a:gd name="T7" fmla="*/ 1468 h 1111"/>
                              <a:gd name="T8" fmla="+- 0 5360 4273"/>
                              <a:gd name="T9" fmla="*/ T8 w 5418"/>
                              <a:gd name="T10" fmla="+- 0 1728 618"/>
                              <a:gd name="T11" fmla="*/ 1728 h 1111"/>
                              <a:gd name="T12" fmla="+- 0 6530 4273"/>
                              <a:gd name="T13" fmla="*/ T12 w 5418"/>
                              <a:gd name="T14" fmla="+- 0 1468 618"/>
                              <a:gd name="T15" fmla="*/ 1468 h 1111"/>
                              <a:gd name="T16" fmla="+- 0 9549 4273"/>
                              <a:gd name="T17" fmla="*/ T16 w 5418"/>
                              <a:gd name="T18" fmla="+- 0 618 618"/>
                              <a:gd name="T19" fmla="*/ 618 h 1111"/>
                              <a:gd name="T20" fmla="+- 0 4415 4273"/>
                              <a:gd name="T21" fmla="*/ T20 w 5418"/>
                              <a:gd name="T22" fmla="+- 0 618 618"/>
                              <a:gd name="T23" fmla="*/ 618 h 1111"/>
                              <a:gd name="T24" fmla="+- 0 4360 4273"/>
                              <a:gd name="T25" fmla="*/ T24 w 5418"/>
                              <a:gd name="T26" fmla="+- 0 629 618"/>
                              <a:gd name="T27" fmla="*/ 629 h 1111"/>
                              <a:gd name="T28" fmla="+- 0 4314 4273"/>
                              <a:gd name="T29" fmla="*/ T28 w 5418"/>
                              <a:gd name="T30" fmla="+- 0 660 618"/>
                              <a:gd name="T31" fmla="*/ 660 h 1111"/>
                              <a:gd name="T32" fmla="+- 0 4284 4273"/>
                              <a:gd name="T33" fmla="*/ T32 w 5418"/>
                              <a:gd name="T34" fmla="+- 0 705 618"/>
                              <a:gd name="T35" fmla="*/ 705 h 1111"/>
                              <a:gd name="T36" fmla="+- 0 4273 4273"/>
                              <a:gd name="T37" fmla="*/ T36 w 5418"/>
                              <a:gd name="T38" fmla="+- 0 760 618"/>
                              <a:gd name="T39" fmla="*/ 760 h 1111"/>
                              <a:gd name="T40" fmla="+- 0 4273 4273"/>
                              <a:gd name="T41" fmla="*/ T40 w 5418"/>
                              <a:gd name="T42" fmla="+- 0 1326 618"/>
                              <a:gd name="T43" fmla="*/ 1326 h 1111"/>
                              <a:gd name="T44" fmla="+- 0 4284 4273"/>
                              <a:gd name="T45" fmla="*/ T44 w 5418"/>
                              <a:gd name="T46" fmla="+- 0 1382 618"/>
                              <a:gd name="T47" fmla="*/ 1382 h 1111"/>
                              <a:gd name="T48" fmla="+- 0 4314 4273"/>
                              <a:gd name="T49" fmla="*/ T48 w 5418"/>
                              <a:gd name="T50" fmla="+- 0 1427 618"/>
                              <a:gd name="T51" fmla="*/ 1427 h 1111"/>
                              <a:gd name="T52" fmla="+- 0 4360 4273"/>
                              <a:gd name="T53" fmla="*/ T52 w 5418"/>
                              <a:gd name="T54" fmla="+- 0 1457 618"/>
                              <a:gd name="T55" fmla="*/ 1457 h 1111"/>
                              <a:gd name="T56" fmla="+- 0 4415 4273"/>
                              <a:gd name="T57" fmla="*/ T56 w 5418"/>
                              <a:gd name="T58" fmla="+- 0 1468 618"/>
                              <a:gd name="T59" fmla="*/ 1468 h 1111"/>
                              <a:gd name="T60" fmla="+- 0 9549 4273"/>
                              <a:gd name="T61" fmla="*/ T60 w 5418"/>
                              <a:gd name="T62" fmla="+- 0 1468 618"/>
                              <a:gd name="T63" fmla="*/ 1468 h 1111"/>
                              <a:gd name="T64" fmla="+- 0 9604 4273"/>
                              <a:gd name="T65" fmla="*/ T64 w 5418"/>
                              <a:gd name="T66" fmla="+- 0 1457 618"/>
                              <a:gd name="T67" fmla="*/ 1457 h 1111"/>
                              <a:gd name="T68" fmla="+- 0 9650 4273"/>
                              <a:gd name="T69" fmla="*/ T68 w 5418"/>
                              <a:gd name="T70" fmla="+- 0 1427 618"/>
                              <a:gd name="T71" fmla="*/ 1427 h 1111"/>
                              <a:gd name="T72" fmla="+- 0 9680 4273"/>
                              <a:gd name="T73" fmla="*/ T72 w 5418"/>
                              <a:gd name="T74" fmla="+- 0 1382 618"/>
                              <a:gd name="T75" fmla="*/ 1382 h 1111"/>
                              <a:gd name="T76" fmla="+- 0 9691 4273"/>
                              <a:gd name="T77" fmla="*/ T76 w 5418"/>
                              <a:gd name="T78" fmla="+- 0 1326 618"/>
                              <a:gd name="T79" fmla="*/ 1326 h 1111"/>
                              <a:gd name="T80" fmla="+- 0 9691 4273"/>
                              <a:gd name="T81" fmla="*/ T80 w 5418"/>
                              <a:gd name="T82" fmla="+- 0 760 618"/>
                              <a:gd name="T83" fmla="*/ 760 h 1111"/>
                              <a:gd name="T84" fmla="+- 0 9680 4273"/>
                              <a:gd name="T85" fmla="*/ T84 w 5418"/>
                              <a:gd name="T86" fmla="+- 0 705 618"/>
                              <a:gd name="T87" fmla="*/ 705 h 1111"/>
                              <a:gd name="T88" fmla="+- 0 9650 4273"/>
                              <a:gd name="T89" fmla="*/ T88 w 5418"/>
                              <a:gd name="T90" fmla="+- 0 660 618"/>
                              <a:gd name="T91" fmla="*/ 660 h 1111"/>
                              <a:gd name="T92" fmla="+- 0 9604 4273"/>
                              <a:gd name="T93" fmla="*/ T92 w 5418"/>
                              <a:gd name="T94" fmla="+- 0 629 618"/>
                              <a:gd name="T95" fmla="*/ 629 h 1111"/>
                              <a:gd name="T96" fmla="+- 0 9549 4273"/>
                              <a:gd name="T97" fmla="*/ T96 w 5418"/>
                              <a:gd name="T98" fmla="+- 0 618 618"/>
                              <a:gd name="T99" fmla="*/ 618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18" h="1111">
                                <a:moveTo>
                                  <a:pt x="2257" y="850"/>
                                </a:moveTo>
                                <a:lnTo>
                                  <a:pt x="903" y="850"/>
                                </a:lnTo>
                                <a:lnTo>
                                  <a:pt x="1087" y="1110"/>
                                </a:lnTo>
                                <a:lnTo>
                                  <a:pt x="2257" y="850"/>
                                </a:lnTo>
                                <a:close/>
                                <a:moveTo>
                                  <a:pt x="5276" y="0"/>
                                </a:moveTo>
                                <a:lnTo>
                                  <a:pt x="142" y="0"/>
                                </a:lnTo>
                                <a:lnTo>
                                  <a:pt x="87" y="11"/>
                                </a:lnTo>
                                <a:lnTo>
                                  <a:pt x="41" y="42"/>
                                </a:lnTo>
                                <a:lnTo>
                                  <a:pt x="11" y="87"/>
                                </a:lnTo>
                                <a:lnTo>
                                  <a:pt x="0" y="142"/>
                                </a:lnTo>
                                <a:lnTo>
                                  <a:pt x="0" y="708"/>
                                </a:lnTo>
                                <a:lnTo>
                                  <a:pt x="11" y="764"/>
                                </a:lnTo>
                                <a:lnTo>
                                  <a:pt x="41" y="809"/>
                                </a:lnTo>
                                <a:lnTo>
                                  <a:pt x="87" y="839"/>
                                </a:lnTo>
                                <a:lnTo>
                                  <a:pt x="142" y="850"/>
                                </a:lnTo>
                                <a:lnTo>
                                  <a:pt x="5276" y="850"/>
                                </a:lnTo>
                                <a:lnTo>
                                  <a:pt x="5331" y="839"/>
                                </a:lnTo>
                                <a:lnTo>
                                  <a:pt x="5377" y="809"/>
                                </a:lnTo>
                                <a:lnTo>
                                  <a:pt x="5407" y="764"/>
                                </a:lnTo>
                                <a:lnTo>
                                  <a:pt x="5418" y="708"/>
                                </a:lnTo>
                                <a:lnTo>
                                  <a:pt x="5418" y="142"/>
                                </a:lnTo>
                                <a:lnTo>
                                  <a:pt x="5407" y="87"/>
                                </a:lnTo>
                                <a:lnTo>
                                  <a:pt x="5377" y="42"/>
                                </a:lnTo>
                                <a:lnTo>
                                  <a:pt x="5331" y="11"/>
                                </a:lnTo>
                                <a:lnTo>
                                  <a:pt x="5276" y="0"/>
                                </a:lnTo>
                                <a:close/>
                              </a:path>
                            </a:pathLst>
                          </a:custGeom>
                          <a:solidFill>
                            <a:srgbClr val="E1F4FF"/>
                          </a:solidFill>
                          <a:ln>
                            <a:noFill/>
                          </a:ln>
                        </wps:spPr>
                        <wps:bodyPr rot="0" vert="horz" wrap="square" lIns="91440" tIns="45720" rIns="91440" bIns="45720" anchor="t" anchorCtr="0" upright="1">
                          <a:noAutofit/>
                        </wps:bodyPr>
                      </wps:wsp>
                      <wps:wsp>
                        <wps:cNvPr id="28681" name="Freeform 20"/>
                        <wps:cNvSpPr/>
                        <wps:spPr bwMode="auto">
                          <a:xfrm>
                            <a:off x="4273" y="618"/>
                            <a:ext cx="5418" cy="1111"/>
                          </a:xfrm>
                          <a:custGeom>
                            <a:avLst/>
                            <a:gdLst>
                              <a:gd name="T0" fmla="+- 0 4273 4273"/>
                              <a:gd name="T1" fmla="*/ T0 w 5418"/>
                              <a:gd name="T2" fmla="+- 0 760 618"/>
                              <a:gd name="T3" fmla="*/ 760 h 1111"/>
                              <a:gd name="T4" fmla="+- 0 4284 4273"/>
                              <a:gd name="T5" fmla="*/ T4 w 5418"/>
                              <a:gd name="T6" fmla="+- 0 705 618"/>
                              <a:gd name="T7" fmla="*/ 705 h 1111"/>
                              <a:gd name="T8" fmla="+- 0 4314 4273"/>
                              <a:gd name="T9" fmla="*/ T8 w 5418"/>
                              <a:gd name="T10" fmla="+- 0 660 618"/>
                              <a:gd name="T11" fmla="*/ 660 h 1111"/>
                              <a:gd name="T12" fmla="+- 0 4360 4273"/>
                              <a:gd name="T13" fmla="*/ T12 w 5418"/>
                              <a:gd name="T14" fmla="+- 0 629 618"/>
                              <a:gd name="T15" fmla="*/ 629 h 1111"/>
                              <a:gd name="T16" fmla="+- 0 4415 4273"/>
                              <a:gd name="T17" fmla="*/ T16 w 5418"/>
                              <a:gd name="T18" fmla="+- 0 618 618"/>
                              <a:gd name="T19" fmla="*/ 618 h 1111"/>
                              <a:gd name="T20" fmla="+- 0 5176 4273"/>
                              <a:gd name="T21" fmla="*/ T20 w 5418"/>
                              <a:gd name="T22" fmla="+- 0 618 618"/>
                              <a:gd name="T23" fmla="*/ 618 h 1111"/>
                              <a:gd name="T24" fmla="+- 0 6530 4273"/>
                              <a:gd name="T25" fmla="*/ T24 w 5418"/>
                              <a:gd name="T26" fmla="+- 0 618 618"/>
                              <a:gd name="T27" fmla="*/ 618 h 1111"/>
                              <a:gd name="T28" fmla="+- 0 9549 4273"/>
                              <a:gd name="T29" fmla="*/ T28 w 5418"/>
                              <a:gd name="T30" fmla="+- 0 618 618"/>
                              <a:gd name="T31" fmla="*/ 618 h 1111"/>
                              <a:gd name="T32" fmla="+- 0 9604 4273"/>
                              <a:gd name="T33" fmla="*/ T32 w 5418"/>
                              <a:gd name="T34" fmla="+- 0 629 618"/>
                              <a:gd name="T35" fmla="*/ 629 h 1111"/>
                              <a:gd name="T36" fmla="+- 0 9650 4273"/>
                              <a:gd name="T37" fmla="*/ T36 w 5418"/>
                              <a:gd name="T38" fmla="+- 0 660 618"/>
                              <a:gd name="T39" fmla="*/ 660 h 1111"/>
                              <a:gd name="T40" fmla="+- 0 9680 4273"/>
                              <a:gd name="T41" fmla="*/ T40 w 5418"/>
                              <a:gd name="T42" fmla="+- 0 705 618"/>
                              <a:gd name="T43" fmla="*/ 705 h 1111"/>
                              <a:gd name="T44" fmla="+- 0 9691 4273"/>
                              <a:gd name="T45" fmla="*/ T44 w 5418"/>
                              <a:gd name="T46" fmla="+- 0 760 618"/>
                              <a:gd name="T47" fmla="*/ 760 h 1111"/>
                              <a:gd name="T48" fmla="+- 0 9691 4273"/>
                              <a:gd name="T49" fmla="*/ T48 w 5418"/>
                              <a:gd name="T50" fmla="+- 0 1114 618"/>
                              <a:gd name="T51" fmla="*/ 1114 h 1111"/>
                              <a:gd name="T52" fmla="+- 0 9691 4273"/>
                              <a:gd name="T53" fmla="*/ T52 w 5418"/>
                              <a:gd name="T54" fmla="+- 0 1326 618"/>
                              <a:gd name="T55" fmla="*/ 1326 h 1111"/>
                              <a:gd name="T56" fmla="+- 0 9680 4273"/>
                              <a:gd name="T57" fmla="*/ T56 w 5418"/>
                              <a:gd name="T58" fmla="+- 0 1382 618"/>
                              <a:gd name="T59" fmla="*/ 1382 h 1111"/>
                              <a:gd name="T60" fmla="+- 0 9650 4273"/>
                              <a:gd name="T61" fmla="*/ T60 w 5418"/>
                              <a:gd name="T62" fmla="+- 0 1427 618"/>
                              <a:gd name="T63" fmla="*/ 1427 h 1111"/>
                              <a:gd name="T64" fmla="+- 0 9604 4273"/>
                              <a:gd name="T65" fmla="*/ T64 w 5418"/>
                              <a:gd name="T66" fmla="+- 0 1457 618"/>
                              <a:gd name="T67" fmla="*/ 1457 h 1111"/>
                              <a:gd name="T68" fmla="+- 0 9549 4273"/>
                              <a:gd name="T69" fmla="*/ T68 w 5418"/>
                              <a:gd name="T70" fmla="+- 0 1468 618"/>
                              <a:gd name="T71" fmla="*/ 1468 h 1111"/>
                              <a:gd name="T72" fmla="+- 0 6530 4273"/>
                              <a:gd name="T73" fmla="*/ T72 w 5418"/>
                              <a:gd name="T74" fmla="+- 0 1468 618"/>
                              <a:gd name="T75" fmla="*/ 1468 h 1111"/>
                              <a:gd name="T76" fmla="+- 0 5360 4273"/>
                              <a:gd name="T77" fmla="*/ T76 w 5418"/>
                              <a:gd name="T78" fmla="+- 0 1728 618"/>
                              <a:gd name="T79" fmla="*/ 1728 h 1111"/>
                              <a:gd name="T80" fmla="+- 0 5176 4273"/>
                              <a:gd name="T81" fmla="*/ T80 w 5418"/>
                              <a:gd name="T82" fmla="+- 0 1468 618"/>
                              <a:gd name="T83" fmla="*/ 1468 h 1111"/>
                              <a:gd name="T84" fmla="+- 0 4415 4273"/>
                              <a:gd name="T85" fmla="*/ T84 w 5418"/>
                              <a:gd name="T86" fmla="+- 0 1468 618"/>
                              <a:gd name="T87" fmla="*/ 1468 h 1111"/>
                              <a:gd name="T88" fmla="+- 0 4360 4273"/>
                              <a:gd name="T89" fmla="*/ T88 w 5418"/>
                              <a:gd name="T90" fmla="+- 0 1457 618"/>
                              <a:gd name="T91" fmla="*/ 1457 h 1111"/>
                              <a:gd name="T92" fmla="+- 0 4314 4273"/>
                              <a:gd name="T93" fmla="*/ T92 w 5418"/>
                              <a:gd name="T94" fmla="+- 0 1427 618"/>
                              <a:gd name="T95" fmla="*/ 1427 h 1111"/>
                              <a:gd name="T96" fmla="+- 0 4284 4273"/>
                              <a:gd name="T97" fmla="*/ T96 w 5418"/>
                              <a:gd name="T98" fmla="+- 0 1382 618"/>
                              <a:gd name="T99" fmla="*/ 1382 h 1111"/>
                              <a:gd name="T100" fmla="+- 0 4273 4273"/>
                              <a:gd name="T101" fmla="*/ T100 w 5418"/>
                              <a:gd name="T102" fmla="+- 0 1326 618"/>
                              <a:gd name="T103" fmla="*/ 1326 h 1111"/>
                              <a:gd name="T104" fmla="+- 0 4273 4273"/>
                              <a:gd name="T105" fmla="*/ T104 w 5418"/>
                              <a:gd name="T106" fmla="+- 0 1114 618"/>
                              <a:gd name="T107" fmla="*/ 1114 h 1111"/>
                              <a:gd name="T108" fmla="+- 0 4273 4273"/>
                              <a:gd name="T109" fmla="*/ T108 w 5418"/>
                              <a:gd name="T110" fmla="+- 0 760 618"/>
                              <a:gd name="T111" fmla="*/ 760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18" h="1111">
                                <a:moveTo>
                                  <a:pt x="0" y="142"/>
                                </a:moveTo>
                                <a:lnTo>
                                  <a:pt x="11" y="87"/>
                                </a:lnTo>
                                <a:lnTo>
                                  <a:pt x="41" y="42"/>
                                </a:lnTo>
                                <a:lnTo>
                                  <a:pt x="87" y="11"/>
                                </a:lnTo>
                                <a:lnTo>
                                  <a:pt x="142" y="0"/>
                                </a:lnTo>
                                <a:lnTo>
                                  <a:pt x="903" y="0"/>
                                </a:lnTo>
                                <a:lnTo>
                                  <a:pt x="2257" y="0"/>
                                </a:lnTo>
                                <a:lnTo>
                                  <a:pt x="5276" y="0"/>
                                </a:lnTo>
                                <a:lnTo>
                                  <a:pt x="5331" y="11"/>
                                </a:lnTo>
                                <a:lnTo>
                                  <a:pt x="5377" y="42"/>
                                </a:lnTo>
                                <a:lnTo>
                                  <a:pt x="5407" y="87"/>
                                </a:lnTo>
                                <a:lnTo>
                                  <a:pt x="5418" y="142"/>
                                </a:lnTo>
                                <a:lnTo>
                                  <a:pt x="5418" y="496"/>
                                </a:lnTo>
                                <a:lnTo>
                                  <a:pt x="5418" y="708"/>
                                </a:lnTo>
                                <a:lnTo>
                                  <a:pt x="5407" y="764"/>
                                </a:lnTo>
                                <a:lnTo>
                                  <a:pt x="5377" y="809"/>
                                </a:lnTo>
                                <a:lnTo>
                                  <a:pt x="5331" y="839"/>
                                </a:lnTo>
                                <a:lnTo>
                                  <a:pt x="5276" y="850"/>
                                </a:lnTo>
                                <a:lnTo>
                                  <a:pt x="2257" y="850"/>
                                </a:lnTo>
                                <a:lnTo>
                                  <a:pt x="1087" y="1110"/>
                                </a:lnTo>
                                <a:lnTo>
                                  <a:pt x="903" y="850"/>
                                </a:lnTo>
                                <a:lnTo>
                                  <a:pt x="142" y="850"/>
                                </a:lnTo>
                                <a:lnTo>
                                  <a:pt x="87" y="839"/>
                                </a:lnTo>
                                <a:lnTo>
                                  <a:pt x="41" y="809"/>
                                </a:lnTo>
                                <a:lnTo>
                                  <a:pt x="11" y="764"/>
                                </a:lnTo>
                                <a:lnTo>
                                  <a:pt x="0" y="708"/>
                                </a:lnTo>
                                <a:lnTo>
                                  <a:pt x="0" y="496"/>
                                </a:lnTo>
                                <a:lnTo>
                                  <a:pt x="0" y="142"/>
                                </a:lnTo>
                                <a:close/>
                              </a:path>
                            </a:pathLst>
                          </a:custGeom>
                          <a:noFill/>
                          <a:ln w="25400">
                            <a:solidFill>
                              <a:srgbClr val="A5B3BC"/>
                            </a:solidFill>
                            <a:round/>
                          </a:ln>
                        </wps:spPr>
                        <wps:bodyPr rot="0" vert="horz" wrap="square" lIns="91440" tIns="45720" rIns="91440" bIns="45720" anchor="t" anchorCtr="0" upright="1">
                          <a:noAutofit/>
                        </wps:bodyPr>
                      </wps:wsp>
                      <wps:wsp>
                        <wps:cNvPr id="28682" name="Text Box 21"/>
                        <wps:cNvSpPr txBox="1">
                          <a:spLocks noChangeArrowheads="1"/>
                        </wps:cNvSpPr>
                        <wps:spPr bwMode="auto">
                          <a:xfrm>
                            <a:off x="2220" y="598"/>
                            <a:ext cx="7779" cy="2366"/>
                          </a:xfrm>
                          <a:prstGeom prst="rect">
                            <a:avLst/>
                          </a:prstGeom>
                          <a:noFill/>
                          <a:ln>
                            <a:noFill/>
                          </a:ln>
                        </wps:spPr>
                        <wps:txbx>
                          <w:txbxContent>
                            <w:p w14:paraId="2E26B6D5">
                              <w:pPr>
                                <w:spacing w:before="153" w:line="242" w:lineRule="auto"/>
                                <w:ind w:left="2258" w:right="455"/>
                                <w:rPr>
                                  <w:rFonts w:ascii="宋体" w:hAnsi="宋体" w:eastAsia="宋体"/>
                                  <w:sz w:val="24"/>
                                </w:rPr>
                              </w:pPr>
                              <w:r>
                                <w:rPr>
                                  <w:rFonts w:hint="eastAsia" w:ascii="宋体" w:hAnsi="宋体" w:eastAsia="宋体"/>
                                  <w:color w:val="FF0000"/>
                                  <w:sz w:val="24"/>
                                </w:rPr>
                                <w:t>办公地点在境外的分支机构，应选择在境外□打勾，选择所在地区。</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11pt;margin-top:29.9pt;height:118.3pt;width:388.95pt;mso-position-horizontal-relative:page;mso-wrap-distance-bottom:0pt;mso-wrap-distance-top:0pt;z-index:-251633664;mso-width-relative:page;mso-height-relative:page;" coordorigin="2220,598" coordsize="7779,2366" o:gfxdata="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">
                <o:lock v:ext="edit" aspectratio="f"/>
                <v:shape id="Picture 18" o:spid="_x0000_s1026" o:spt="75" type="#_x0000_t75" style="position:absolute;left:2220;top:1370;height:1594;width:7779;" filled="f" o:preferrelative="t" stroked="f" coordsize="21600,21600" o:gfxdata="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nsfvQAA&#10;AN4AAAAPAAAAAAAAAAEAIAAAACIAAABkcnMvZG93bnJldi54bWxQSwECFAAUAAAACACHTuJAMy8F&#10;njsAAAA5AAAAEAAAAAAAAAABACAAAAAMAQAAZHJzL3NoYXBleG1sLnhtbFBLBQYAAAAABgAGAFsB&#10;AAC2AwAAAAA=&#10;">
                  <v:fill on="f" focussize="0,0"/>
                  <v:stroke on="f"/>
                  <v:imagedata r:id="rId26" o:title=""/>
                  <o:lock v:ext="edit" aspectratio="t"/>
                </v:shape>
                <v:shape id="AutoShape 19" o:spid="_x0000_s1026" o:spt="100" style="position:absolute;left:4273;top:618;height:1111;width:5418;" fillcolor="#E1F4FF" filled="t" stroked="f" coordsize="5418,1111" o:gfxdata="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6lQvQAA&#10;AN4AAAAPAAAAAAAAAAEAIAAAACIAAABkcnMvZG93bnJldi54bWxQSwECFAAUAAAACACHTuJAMy8F&#10;njsAAAA5AAAAEAAAAAAAAAABACAAAAAMAQAAZHJzL3NoYXBleG1sLnhtbFBLBQYAAAAABgAGAFsB&#10;AAC2AwAAAAA=&#10;" path="m2257,850l903,850,1087,1110,2257,850xm5276,0l142,0,87,11,41,42,11,87,0,142,0,708,11,764,41,809,87,839,142,850,5276,850,5331,839,5377,809,5407,764,5418,708,5418,142,5407,87,5377,42,5331,11,5276,0xe">
                  <v:path o:connectlocs="2257,1468;903,1468;1087,1728;2257,1468;5276,618;142,618;87,629;41,660;11,705;0,760;0,1326;11,1382;41,1427;87,1457;142,1468;5276,1468;5331,1457;5377,1427;5407,1382;5418,1326;5418,760;5407,705;5377,660;5331,629;5276,618" o:connectangles="0,0,0,0,0,0,0,0,0,0,0,0,0,0,0,0,0,0,0,0,0,0,0,0,0"/>
                  <v:fill on="t" focussize="0,0"/>
                  <v:stroke on="f"/>
                  <v:imagedata o:title=""/>
                  <o:lock v:ext="edit" aspectratio="f"/>
                </v:shape>
                <v:shape id="Freeform 20" o:spid="_x0000_s1026" o:spt="100" style="position:absolute;left:4273;top:618;height:1111;width:5418;" filled="f" stroked="t" coordsize="5418,1111" o:gfxdata="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yXp3&#10;wAAAAN4AAAAPAAAAAAAAAAEAIAAAACIAAABkcnMvZG93bnJldi54bWxQSwECFAAUAAAACACHTuJA&#10;My8FnjsAAAA5AAAAEAAAAAAAAAABACAAAAAPAQAAZHJzL3NoYXBleG1sLnhtbFBLBQYAAAAABgAG&#10;AFsBAAC5AwAAAAA=&#10;" path="m0,142l11,87,41,42,87,11,142,0,903,0,2257,0,5276,0,5331,11,5377,42,5407,87,5418,142,5418,496,5418,708,5407,764,5377,809,5331,839,5276,850,2257,850,1087,1110,903,850,142,850,87,839,41,809,11,764,0,708,0,496,0,142xe">
                  <v:path o:connectlocs="0,760;11,705;41,660;87,629;142,618;903,618;2257,618;5276,618;5331,629;5377,660;5407,705;5418,760;5418,1114;5418,1326;5407,1382;5377,1427;5331,1457;5276,1468;2257,1468;1087,1728;903,1468;142,1468;87,1457;41,1427;11,1382;0,1326;0,1114;0,760" o:connectangles="0,0,0,0,0,0,0,0,0,0,0,0,0,0,0,0,0,0,0,0,0,0,0,0,0,0,0,0"/>
                  <v:fill on="f" focussize="0,0"/>
                  <v:stroke weight="2pt" color="#A5B3BC" joinstyle="round"/>
                  <v:imagedata o:title=""/>
                  <o:lock v:ext="edit" aspectratio="f"/>
                </v:shape>
                <v:shape id="Text Box 21" o:spid="_x0000_s1026" o:spt="202" type="#_x0000_t202" style="position:absolute;left:2220;top:598;height:2366;width:7779;" filled="f" stroked="f" coordsize="21600,21600" o:gfxdata="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9JR0&#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E26B6D5">
                        <w:pPr>
                          <w:spacing w:before="153" w:line="242" w:lineRule="auto"/>
                          <w:ind w:left="2258" w:right="455"/>
                          <w:rPr>
                            <w:rFonts w:ascii="宋体" w:hAnsi="宋体" w:eastAsia="宋体"/>
                            <w:sz w:val="24"/>
                          </w:rPr>
                        </w:pPr>
                        <w:r>
                          <w:rPr>
                            <w:rFonts w:hint="eastAsia" w:ascii="宋体" w:hAnsi="宋体" w:eastAsia="宋体"/>
                            <w:color w:val="FF0000"/>
                            <w:sz w:val="24"/>
                          </w:rPr>
                          <w:t>办公地点在境外的分支机构，应选择在境外□打勾，选择所在地区。</w:t>
                        </w:r>
                      </w:p>
                    </w:txbxContent>
                  </v:textbox>
                </v:shape>
                <w10:wrap type="topAndBottom"/>
              </v:group>
            </w:pict>
          </mc:Fallback>
        </mc:AlternateContent>
      </w:r>
      <w:r>
        <w:t>④单位所在地信息</w:t>
      </w:r>
    </w:p>
    <w:p w14:paraId="24D05625">
      <w:pPr>
        <w:pStyle w:val="4"/>
        <w:spacing w:before="3"/>
        <w:rPr>
          <w:sz w:val="20"/>
        </w:rPr>
      </w:pPr>
    </w:p>
    <w:p w14:paraId="036EDD87">
      <w:pPr>
        <w:spacing w:line="340" w:lineRule="auto"/>
        <w:ind w:left="1620" w:right="852"/>
      </w:pPr>
      <w:r>
        <w:rPr>
          <w:spacing w:val="2"/>
        </w:rPr>
        <w:t>【</w:t>
      </w:r>
      <w:r>
        <w:rPr>
          <w:color w:val="FF0000"/>
          <w:spacing w:val="-10"/>
        </w:rPr>
        <w:t>注：“单位所在地信息”请按照实际办公地址填写至街道门牌号，确保与实际情</w:t>
      </w:r>
      <w:r>
        <w:rPr>
          <w:color w:val="FF0000"/>
          <w:spacing w:val="-28"/>
        </w:rPr>
        <w:t>况一致。</w:t>
      </w:r>
      <w:r>
        <w:t>】</w:t>
      </w:r>
    </w:p>
    <w:p w14:paraId="70290F0B">
      <w:pPr>
        <w:spacing w:line="340" w:lineRule="auto"/>
        <w:sectPr>
          <w:type w:val="continuous"/>
          <w:pgSz w:w="11910" w:h="16840"/>
          <w:pgMar w:top="1580" w:right="940" w:bottom="280" w:left="600" w:header="720" w:footer="720" w:gutter="0"/>
          <w:cols w:space="720" w:num="1"/>
        </w:sectPr>
      </w:pPr>
    </w:p>
    <w:p w14:paraId="4DC8D3FE">
      <w:pPr>
        <w:pStyle w:val="2"/>
        <w:tabs>
          <w:tab w:val="left" w:pos="1933"/>
        </w:tabs>
        <w:spacing w:line="383" w:lineRule="exact"/>
        <w:ind w:firstLine="321" w:firstLineChars="100"/>
      </w:pPr>
      <w:r>
        <w:fldChar w:fldCharType="begin"/>
      </w:r>
      <w:r>
        <w:instrText xml:space="preserve"> </w:instrText>
      </w:r>
      <w:r>
        <w:rPr>
          <w:rFonts w:hint="eastAsia"/>
        </w:rPr>
        <w:instrText xml:space="preserve">eq \o\ac(○,5)</w:instrText>
      </w:r>
      <w:r>
        <w:fldChar w:fldCharType="end"/>
      </w:r>
      <w:r>
        <w:t>主要经营范围</w:t>
      </w:r>
    </w:p>
    <w:p w14:paraId="4726A6C8">
      <w:pPr>
        <w:pStyle w:val="4"/>
        <w:spacing w:before="97"/>
        <w:ind w:left="1840"/>
      </w:pPr>
      <w:r>
        <w:t>按照下图国家经济行业分类大中小类来选择</w:t>
      </w:r>
    </w:p>
    <w:p w14:paraId="56E6D30C">
      <w:pPr>
        <w:pStyle w:val="4"/>
        <w:spacing w:before="12"/>
        <w:rPr>
          <w:sz w:val="11"/>
        </w:rPr>
      </w:pPr>
      <w:r>
        <w:drawing>
          <wp:anchor distT="0" distB="0" distL="0" distR="0" simplePos="0" relativeHeight="251666432" behindDoc="0" locked="0" layoutInCell="1" allowOverlap="1">
            <wp:simplePos x="0" y="0"/>
            <wp:positionH relativeFrom="page">
              <wp:posOffset>1409700</wp:posOffset>
            </wp:positionH>
            <wp:positionV relativeFrom="paragraph">
              <wp:posOffset>121920</wp:posOffset>
            </wp:positionV>
            <wp:extent cx="5271135" cy="1677670"/>
            <wp:effectExtent l="0" t="0" r="0" b="0"/>
            <wp:wrapTopAndBottom/>
            <wp:docPr id="10" name="image20.jpeg"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descr="文本&#10;&#10;描述已自动生成"/>
                    <pic:cNvPicPr>
                      <a:picLocks noChangeAspect="1"/>
                    </pic:cNvPicPr>
                  </pic:nvPicPr>
                  <pic:blipFill>
                    <a:blip r:embed="rId27" cstate="print"/>
                    <a:stretch>
                      <a:fillRect/>
                    </a:stretch>
                  </pic:blipFill>
                  <pic:spPr>
                    <a:xfrm>
                      <a:off x="0" y="0"/>
                      <a:ext cx="5271222" cy="1677638"/>
                    </a:xfrm>
                    <a:prstGeom prst="rect">
                      <a:avLst/>
                    </a:prstGeom>
                  </pic:spPr>
                </pic:pic>
              </a:graphicData>
            </a:graphic>
          </wp:anchor>
        </w:drawing>
      </w:r>
    </w:p>
    <w:p w14:paraId="789222DD">
      <w:pPr>
        <w:pStyle w:val="4"/>
        <w:spacing w:before="109"/>
        <w:ind w:left="1680"/>
        <w:rPr>
          <w:rFonts w:ascii="黑体" w:eastAsia="黑体"/>
        </w:rPr>
      </w:pPr>
      <w:r>
        <w:rPr>
          <w:rFonts w:hint="eastAsia" w:ascii="黑体" w:eastAsia="黑体"/>
          <w:w w:val="95"/>
        </w:rPr>
        <w:t>关于主要经营范围判定标准：</w:t>
      </w:r>
    </w:p>
    <w:p w14:paraId="6E1647B8">
      <w:pPr>
        <w:pStyle w:val="4"/>
        <w:spacing w:before="214" w:line="364" w:lineRule="auto"/>
        <w:ind w:left="1199" w:right="848" w:firstLine="480"/>
      </w:pPr>
      <w:r>
        <w:rPr>
          <w:spacing w:val="7"/>
          <w:w w:val="95"/>
        </w:rPr>
        <w:t xml:space="preserve">当一个单位对外从事两种以上的经济活动时，占其单位 </w:t>
      </w:r>
      <w:r>
        <w:t>增加值份额最大的一种活动为主要活动。</w:t>
      </w:r>
    </w:p>
    <w:p w14:paraId="23143574">
      <w:pPr>
        <w:pStyle w:val="11"/>
        <w:numPr>
          <w:ilvl w:val="1"/>
          <w:numId w:val="2"/>
        </w:numPr>
        <w:tabs>
          <w:tab w:val="left" w:pos="2334"/>
        </w:tabs>
        <w:autoSpaceDE w:val="0"/>
        <w:autoSpaceDN w:val="0"/>
        <w:spacing w:before="2" w:line="364" w:lineRule="auto"/>
        <w:ind w:right="848" w:firstLine="629" w:firstLineChars="0"/>
        <w:jc w:val="left"/>
        <w:rPr>
          <w:sz w:val="32"/>
        </w:rPr>
      </w:pPr>
      <w:r>
        <w:rPr>
          <w:spacing w:val="6"/>
          <w:w w:val="95"/>
          <w:sz w:val="32"/>
        </w:rPr>
        <w:t xml:space="preserve">一个单位对外无论从事几种活动，其主要活动只有 </w:t>
      </w:r>
      <w:r>
        <w:rPr>
          <w:sz w:val="32"/>
        </w:rPr>
        <w:t>一个。</w:t>
      </w:r>
    </w:p>
    <w:p w14:paraId="6C4D8820">
      <w:pPr>
        <w:pStyle w:val="11"/>
        <w:numPr>
          <w:ilvl w:val="1"/>
          <w:numId w:val="2"/>
        </w:numPr>
        <w:tabs>
          <w:tab w:val="left" w:pos="2334"/>
        </w:tabs>
        <w:autoSpaceDE w:val="0"/>
        <w:autoSpaceDN w:val="0"/>
        <w:spacing w:before="1" w:line="364" w:lineRule="auto"/>
        <w:ind w:right="703" w:firstLine="668" w:firstLineChars="0"/>
        <w:jc w:val="left"/>
        <w:rPr>
          <w:sz w:val="32"/>
        </w:rPr>
      </w:pPr>
      <w:r>
        <w:rPr>
          <w:spacing w:val="7"/>
          <w:sz w:val="32"/>
        </w:rPr>
        <w:t xml:space="preserve">在实际工作中，单位活动的增加值份额较难确定， </w:t>
      </w:r>
      <w:r>
        <w:rPr>
          <w:spacing w:val="3"/>
          <w:w w:val="95"/>
          <w:sz w:val="32"/>
        </w:rPr>
        <w:t>则可按照全年营业收入或从业人员所占份额确定主要活动。</w:t>
      </w:r>
    </w:p>
    <w:p w14:paraId="205E3FCF">
      <w:pPr>
        <w:pStyle w:val="4"/>
      </w:pPr>
    </w:p>
    <w:p w14:paraId="4BEDB30B">
      <w:pPr>
        <w:pStyle w:val="2"/>
        <w:spacing w:before="216"/>
        <w:ind w:left="1843"/>
        <w:rPr>
          <w:rFonts w:ascii="仿宋" w:eastAsia="仿宋"/>
          <w:b w:val="0"/>
        </w:rPr>
      </w:pPr>
      <w:r>
        <w:t>关于填报选项</w:t>
      </w:r>
      <w:r>
        <w:rPr>
          <w:rFonts w:hint="eastAsia" w:ascii="仿宋" w:eastAsia="仿宋"/>
          <w:b w:val="0"/>
        </w:rPr>
        <w:t>：</w:t>
      </w:r>
    </w:p>
    <w:p w14:paraId="31937EFE">
      <w:pPr>
        <w:pStyle w:val="11"/>
        <w:tabs>
          <w:tab w:val="left" w:pos="2252"/>
        </w:tabs>
        <w:autoSpaceDE w:val="0"/>
        <w:autoSpaceDN w:val="0"/>
        <w:spacing w:before="214" w:line="364" w:lineRule="auto"/>
        <w:ind w:left="1851" w:right="857" w:firstLine="0" w:firstLineChars="0"/>
        <w:rPr>
          <w:sz w:val="32"/>
        </w:rPr>
      </w:pPr>
      <w:r>
        <w:rPr>
          <w:rFonts w:hint="eastAsia"/>
          <w:bCs/>
          <w:spacing w:val="2"/>
          <w:sz w:val="32"/>
        </w:rPr>
        <w:t>A</w:t>
      </w:r>
      <w:r>
        <w:rPr>
          <w:bCs/>
          <w:spacing w:val="2"/>
          <w:sz w:val="32"/>
        </w:rPr>
        <w:t>.</w:t>
      </w:r>
      <w:r>
        <w:rPr>
          <w:b/>
          <w:spacing w:val="2"/>
          <w:sz w:val="32"/>
        </w:rPr>
        <w:t>节目制作类单位</w:t>
      </w:r>
      <w:r>
        <w:rPr>
          <w:sz w:val="32"/>
        </w:rPr>
        <w:t>：大类-选择“广播、电视、电影和</w:t>
      </w:r>
      <w:r>
        <w:rPr>
          <w:spacing w:val="3"/>
          <w:w w:val="95"/>
          <w:sz w:val="32"/>
        </w:rPr>
        <w:t>影视录音制作业”、中类-按照相关经营业务选择，例如可</w:t>
      </w:r>
      <w:r>
        <w:rPr>
          <w:spacing w:val="3"/>
          <w:sz w:val="32"/>
        </w:rPr>
        <w:t>选择“电视或电影”或“影视节目制作”。</w:t>
      </w:r>
    </w:p>
    <w:p w14:paraId="4D3CA85C">
      <w:pPr>
        <w:spacing w:line="364" w:lineRule="auto"/>
        <w:rPr>
          <w:sz w:val="32"/>
        </w:rPr>
        <w:sectPr>
          <w:pgSz w:w="11910" w:h="16840"/>
          <w:pgMar w:top="1380" w:right="940" w:bottom="1380" w:left="600" w:header="0" w:footer="1197" w:gutter="0"/>
          <w:cols w:space="720" w:num="1"/>
        </w:sectPr>
      </w:pPr>
    </w:p>
    <w:p w14:paraId="144FB0A8">
      <w:pPr>
        <w:pStyle w:val="4"/>
        <w:ind w:left="1440"/>
        <w:rPr>
          <w:sz w:val="20"/>
        </w:rPr>
      </w:pPr>
      <w:r>
        <w:rPr>
          <w:sz w:val="20"/>
        </w:rPr>
        <mc:AlternateContent>
          <mc:Choice Requires="wpg">
            <w:drawing>
              <wp:inline distT="0" distB="0" distL="0" distR="0">
                <wp:extent cx="5274310" cy="2654300"/>
                <wp:effectExtent l="0" t="3175" r="2540" b="0"/>
                <wp:docPr id="28675" name="组合 28675"/>
                <wp:cNvGraphicFramePr/>
                <a:graphic xmlns:a="http://schemas.openxmlformats.org/drawingml/2006/main">
                  <a:graphicData uri="http://schemas.microsoft.com/office/word/2010/wordprocessingGroup">
                    <wpg:wgp>
                      <wpg:cNvGrpSpPr/>
                      <wpg:grpSpPr>
                        <a:xfrm>
                          <a:off x="0" y="0"/>
                          <a:ext cx="5274310" cy="2654300"/>
                          <a:chOff x="0" y="0"/>
                          <a:chExt cx="8306" cy="4180"/>
                        </a:xfrm>
                      </wpg:grpSpPr>
                      <pic:pic xmlns:pic="http://schemas.openxmlformats.org/drawingml/2006/picture">
                        <pic:nvPicPr>
                          <pic:cNvPr id="28676"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306" cy="4180"/>
                          </a:xfrm>
                          <a:prstGeom prst="rect">
                            <a:avLst/>
                          </a:prstGeom>
                          <a:noFill/>
                        </pic:spPr>
                      </pic:pic>
                      <pic:pic xmlns:pic="http://schemas.openxmlformats.org/drawingml/2006/picture">
                        <pic:nvPicPr>
                          <pic:cNvPr id="28677"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3180" y="1091"/>
                            <a:ext cx="1335" cy="1215"/>
                          </a:xfrm>
                          <a:prstGeom prst="rect">
                            <a:avLst/>
                          </a:prstGeom>
                          <a:noFill/>
                        </pic:spPr>
                      </pic:pic>
                    </wpg:wgp>
                  </a:graphicData>
                </a:graphic>
              </wp:inline>
            </w:drawing>
          </mc:Choice>
          <mc:Fallback>
            <w:pict>
              <v:group id="_x0000_s1026" o:spid="_x0000_s1026" o:spt="203" style="height:209pt;width:415.3pt;" coordsize="8306,4180" o:gfxdata="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ZlLvJvQAAAKcBAAAZAAAAZHJzL19yZWxzL2Uy&#10;b0RvYy54bWwucmVsc72QywrCMBBF94L/EGZv03YhIqZuRHAr+gFDMk2jzYMkiv69AUEUBHcuZ4Z7&#10;7mFW65sd2ZViMt4JaKoaGDnplXFawPGwnS2ApYxO4egdCbhTgnU3naz2NGIuoTSYkFihuCRgyDks&#10;OU9yIIup8oFcufQ+WsxljJoHlGfUxNu6nvP4zoDug8l2SkDcqRbY4R5K82+273sjaePlxZLLXyq4&#10;saW7ADFqygIsKYPPZVudAmng3yWa/0g0Lwn+8d7uAV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">
                <o:lock v:ext="edit" aspectratio="f"/>
                <v:shape id="Picture 6" o:spid="_x0000_s1026" o:spt="75" type="#_x0000_t75" style="position:absolute;left:0;top:0;height:4180;width:8306;" filled="f" o:preferrelative="t" stroked="f" coordsize="21600,21600" o:gfxdata="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VX&#10;0sEAAADeAAAADwAAAAAAAAABACAAAAAiAAAAZHJzL2Rvd25yZXYueG1sUEsBAhQAFAAAAAgAh07i&#10;QDMvBZ47AAAAOQAAABAAAAAAAAAAAQAgAAAAEAEAAGRycy9zaGFwZXhtbC54bWxQSwUGAAAAAAYA&#10;BgBbAQAAugMAAAAA&#10;">
                  <v:fill on="f" focussize="0,0"/>
                  <v:stroke on="f"/>
                  <v:imagedata r:id="rId28" o:title=""/>
                  <o:lock v:ext="edit" aspectratio="t"/>
                </v:shape>
                <v:shape id="Picture 7" o:spid="_x0000_s1026" o:spt="75" type="#_x0000_t75" style="position:absolute;left:3180;top:1091;height:1215;width:1335;" filled="f" o:preferrelative="t" stroked="f" coordsize="21600,21600" o:gfxdata="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L&#10;KLnCAAAA3gAAAA8AAAAAAAAAAQAgAAAAIgAAAGRycy9kb3ducmV2LnhtbFBLAQIUABQAAAAIAIdO&#10;4kAzLwWeOwAAADkAAAAQAAAAAAAAAAEAIAAAABEBAABkcnMvc2hhcGV4bWwueG1sUEsFBgAAAAAG&#10;AAYAWwEAALsDAAAAAA==&#10;">
                  <v:fill on="f" focussize="0,0"/>
                  <v:stroke on="f"/>
                  <v:imagedata r:id="rId29" o:title=""/>
                  <o:lock v:ext="edit" aspectratio="t"/>
                </v:shape>
                <w10:wrap type="none"/>
                <w10:anchorlock/>
              </v:group>
            </w:pict>
          </mc:Fallback>
        </mc:AlternateContent>
      </w:r>
    </w:p>
    <w:p w14:paraId="5D8622F2">
      <w:pPr>
        <w:tabs>
          <w:tab w:val="left" w:pos="2252"/>
        </w:tabs>
        <w:autoSpaceDE w:val="0"/>
        <w:autoSpaceDN w:val="0"/>
        <w:spacing w:before="110" w:line="364" w:lineRule="auto"/>
        <w:ind w:right="857" w:firstLine="1680" w:firstLineChars="800"/>
        <w:rPr>
          <w:sz w:val="32"/>
        </w:rPr>
      </w:pPr>
      <w:r>
        <w:drawing>
          <wp:anchor distT="0" distB="0" distL="0" distR="0" simplePos="0" relativeHeight="251675648" behindDoc="1" locked="0" layoutInCell="1" allowOverlap="1">
            <wp:simplePos x="0" y="0"/>
            <wp:positionH relativeFrom="page">
              <wp:posOffset>1466850</wp:posOffset>
            </wp:positionH>
            <wp:positionV relativeFrom="paragraph">
              <wp:posOffset>830580</wp:posOffset>
            </wp:positionV>
            <wp:extent cx="5005705" cy="519430"/>
            <wp:effectExtent l="0" t="0" r="0" b="0"/>
            <wp:wrapNone/>
            <wp:docPr id="29" name="image23.jpeg" descr="360截图2018112915414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3.jpeg" descr="360截图20181129154145750.jpg"/>
                    <pic:cNvPicPr>
                      <a:picLocks noChangeAspect="1"/>
                    </pic:cNvPicPr>
                  </pic:nvPicPr>
                  <pic:blipFill>
                    <a:blip r:embed="rId30" cstate="print"/>
                    <a:stretch>
                      <a:fillRect/>
                    </a:stretch>
                  </pic:blipFill>
                  <pic:spPr>
                    <a:xfrm>
                      <a:off x="0" y="0"/>
                      <a:ext cx="5005791" cy="519187"/>
                    </a:xfrm>
                    <a:prstGeom prst="rect">
                      <a:avLst/>
                    </a:prstGeom>
                  </pic:spPr>
                </pic:pic>
              </a:graphicData>
            </a:graphic>
          </wp:anchor>
        </w:drawing>
      </w:r>
      <w:r>
        <w:rPr>
          <w:sz w:val="32"/>
        </w:rPr>
        <w:t>B.</w:t>
      </w:r>
      <w:r>
        <w:rPr>
          <w:b/>
          <w:spacing w:val="4"/>
          <w:sz w:val="32"/>
        </w:rPr>
        <w:t>广告业</w:t>
      </w:r>
      <w:r>
        <w:rPr>
          <w:sz w:val="32"/>
        </w:rPr>
        <w:t>: 主要业务以电视影视广告为主的,大类选择“商务服务业”,中类选择“广告业”,如图所示</w:t>
      </w:r>
    </w:p>
    <w:p w14:paraId="48A42432">
      <w:pPr>
        <w:pStyle w:val="4"/>
      </w:pPr>
    </w:p>
    <w:p w14:paraId="11FE3F9A">
      <w:pPr>
        <w:pStyle w:val="4"/>
        <w:spacing w:before="12"/>
      </w:pPr>
    </w:p>
    <w:p w14:paraId="193E1C63">
      <w:pPr>
        <w:pStyle w:val="4"/>
        <w:spacing w:before="6"/>
        <w:rPr>
          <w:sz w:val="16"/>
        </w:rPr>
      </w:pPr>
    </w:p>
    <w:p w14:paraId="1A73A7DA">
      <w:pPr>
        <w:tabs>
          <w:tab w:val="left" w:pos="2252"/>
        </w:tabs>
        <w:autoSpaceDE w:val="0"/>
        <w:autoSpaceDN w:val="0"/>
        <w:spacing w:before="55"/>
        <w:ind w:firstLine="1620" w:firstLineChars="500"/>
        <w:rPr>
          <w:sz w:val="32"/>
        </w:rPr>
      </w:pPr>
      <w:r>
        <w:rPr>
          <w:bCs/>
          <w:spacing w:val="2"/>
          <w:sz w:val="32"/>
        </w:rPr>
        <w:t>C.</w:t>
      </w:r>
      <w:r>
        <w:rPr>
          <w:b/>
          <w:spacing w:val="2"/>
          <w:sz w:val="32"/>
        </w:rPr>
        <w:t>其他行业</w:t>
      </w:r>
      <w:r>
        <w:rPr>
          <w:sz w:val="32"/>
        </w:rPr>
        <w:t>：根据主要经营范围选择相应大类、中类、</w:t>
      </w:r>
    </w:p>
    <w:p w14:paraId="4F60F770">
      <w:pPr>
        <w:pStyle w:val="4"/>
        <w:spacing w:before="214"/>
        <w:ind w:left="1199"/>
      </w:pPr>
      <w:r>
        <w:t>小类</w:t>
      </w:r>
    </w:p>
    <w:p w14:paraId="3F805090">
      <w:pPr>
        <w:pStyle w:val="4"/>
        <w:spacing w:before="8"/>
        <w:rPr>
          <w:sz w:val="24"/>
        </w:rPr>
      </w:pPr>
    </w:p>
    <w:p w14:paraId="36FB7AA5">
      <w:pPr>
        <w:pStyle w:val="4"/>
        <w:spacing w:before="54"/>
        <w:ind w:left="1840"/>
        <w:rPr>
          <w:rFonts w:ascii="黑体" w:hAnsi="黑体" w:eastAsia="黑体"/>
        </w:rPr>
      </w:pPr>
      <w:r>
        <w:rPr>
          <w:rFonts w:hint="eastAsia" w:ascii="黑体" w:hAnsi="黑体" w:eastAsia="黑体"/>
          <w:color w:val="FF0000"/>
        </w:rPr>
        <w:t>关于隶属关系：请选择“省”</w:t>
      </w:r>
    </w:p>
    <w:p w14:paraId="78D03841">
      <w:pPr>
        <w:pStyle w:val="4"/>
        <w:spacing w:before="10"/>
        <w:rPr>
          <w:rFonts w:ascii="黑体"/>
          <w:sz w:val="7"/>
        </w:rPr>
      </w:pPr>
      <w:r>
        <mc:AlternateContent>
          <mc:Choice Requires="wpg">
            <w:drawing>
              <wp:anchor distT="0" distB="0" distL="114300" distR="114300" simplePos="0" relativeHeight="251683840" behindDoc="1" locked="0" layoutInCell="1" allowOverlap="1">
                <wp:simplePos x="0" y="0"/>
                <wp:positionH relativeFrom="page">
                  <wp:posOffset>1301750</wp:posOffset>
                </wp:positionH>
                <wp:positionV relativeFrom="paragraph">
                  <wp:posOffset>88265</wp:posOffset>
                </wp:positionV>
                <wp:extent cx="4955540" cy="946150"/>
                <wp:effectExtent l="0" t="0" r="635" b="0"/>
                <wp:wrapTopAndBottom/>
                <wp:docPr id="28672" name="组合 28672"/>
                <wp:cNvGraphicFramePr/>
                <a:graphic xmlns:a="http://schemas.openxmlformats.org/drawingml/2006/main">
                  <a:graphicData uri="http://schemas.microsoft.com/office/word/2010/wordprocessingGroup">
                    <wpg:wgp>
                      <wpg:cNvGrpSpPr/>
                      <wpg:grpSpPr>
                        <a:xfrm>
                          <a:off x="0" y="0"/>
                          <a:ext cx="4955540" cy="946150"/>
                          <a:chOff x="2051" y="140"/>
                          <a:chExt cx="7804" cy="1490"/>
                        </a:xfrm>
                      </wpg:grpSpPr>
                      <pic:pic xmlns:pic="http://schemas.openxmlformats.org/drawingml/2006/picture">
                        <pic:nvPicPr>
                          <pic:cNvPr id="28673"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2050" y="139"/>
                            <a:ext cx="7804" cy="1490"/>
                          </a:xfrm>
                          <a:prstGeom prst="rect">
                            <a:avLst/>
                          </a:prstGeom>
                          <a:noFill/>
                        </pic:spPr>
                      </pic:pic>
                      <wps:wsp>
                        <wps:cNvPr id="28674" name="Rectangle 24"/>
                        <wps:cNvSpPr>
                          <a:spLocks noChangeArrowheads="1"/>
                        </wps:cNvSpPr>
                        <wps:spPr bwMode="auto">
                          <a:xfrm>
                            <a:off x="2096" y="1377"/>
                            <a:ext cx="600" cy="218"/>
                          </a:xfrm>
                          <a:prstGeom prst="rect">
                            <a:avLst/>
                          </a:prstGeom>
                          <a:noFill/>
                          <a:ln w="28575">
                            <a:solidFill>
                              <a:srgbClr val="C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02.5pt;margin-top:6.95pt;height:74.5pt;width:390.2pt;mso-position-horizontal-relative:page;mso-wrap-distance-bottom:0pt;mso-wrap-distance-top:0pt;z-index:-251632640;mso-width-relative:page;mso-height-relative:page;" coordorigin="2051,140" coordsize="7804,1490" o:gfxdata="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">
                <o:lock v:ext="edit" aspectratio="f"/>
                <v:shape id="Picture 23" o:spid="_x0000_s1026" o:spt="75" type="#_x0000_t75" style="position:absolute;left:2050;top:139;height:1490;width:7804;" filled="f" o:preferrelative="t" stroked="f" coordsize="21600,21600" o:gfxdata="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UEx1&#10;wAAAAN4AAAAPAAAAAAAAAAEAIAAAACIAAABkcnMvZG93bnJldi54bWxQSwECFAAUAAAACACHTuJA&#10;My8FnjsAAAA5AAAAEAAAAAAAAAABACAAAAAPAQAAZHJzL3NoYXBleG1sLnhtbFBLBQYAAAAABgAG&#10;AFsBAAC5AwAAAAA=&#10;">
                  <v:fill on="f" focussize="0,0"/>
                  <v:stroke on="f"/>
                  <v:imagedata r:id="rId31" o:title=""/>
                  <o:lock v:ext="edit" aspectratio="t"/>
                </v:shape>
                <v:rect id="Rectangle 24" o:spid="_x0000_s1026" o:spt="1" style="position:absolute;left:2096;top:1377;height:218;width:600;" filled="f" stroked="t" coordsize="21600,21600" o:gfxdata="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qaYn&#10;wAAAAN4AAAAPAAAAAAAAAAEAIAAAACIAAABkcnMvZG93bnJldi54bWxQSwECFAAUAAAACACHTuJA&#10;My8FnjsAAAA5AAAAEAAAAAAAAAABACAAAAAPAQAAZHJzL3NoYXBleG1sLnhtbFBLBQYAAAAABgAG&#10;AFsBAAC5AwAAAAA=&#10;">
                  <v:fill on="f" focussize="0,0"/>
                  <v:stroke weight="2.25pt" color="#C00000" miterlimit="8" joinstyle="miter"/>
                  <v:imagedata o:title=""/>
                  <o:lock v:ext="edit" aspectratio="f"/>
                </v:rect>
                <w10:wrap type="topAndBottom"/>
              </v:group>
            </w:pict>
          </mc:Fallback>
        </mc:AlternateContent>
      </w:r>
    </w:p>
    <w:p w14:paraId="62BFA137">
      <w:pPr>
        <w:spacing w:before="19" w:line="266" w:lineRule="auto"/>
        <w:ind w:left="1199" w:right="745"/>
        <w:rPr>
          <w:b/>
        </w:rPr>
      </w:pPr>
      <w:r>
        <w:rPr>
          <w:b/>
        </w:rPr>
        <w:t>【</w:t>
      </w:r>
      <w:r>
        <w:rPr>
          <w:b/>
          <w:color w:val="FF0000"/>
          <w:spacing w:val="-5"/>
        </w:rPr>
        <w:t>注：法人单位“主营经营范围”、“注册登记类型”、“注册资金”、“单位注册地信息”、“成立时间”项为必填项，各统计单位需与营业执照或法人证书比对后进行填报，确保与营业执照或法人证书保持一致。</w:t>
      </w:r>
      <w:r>
        <w:rPr>
          <w:b/>
        </w:rPr>
        <w:t>】</w:t>
      </w:r>
    </w:p>
    <w:p w14:paraId="1EEF012C">
      <w:pPr>
        <w:pStyle w:val="4"/>
        <w:spacing w:before="87"/>
        <w:ind w:left="1840"/>
        <w:rPr>
          <w:rFonts w:ascii="黑体" w:eastAsia="黑体"/>
        </w:rPr>
      </w:pPr>
      <w:r>
        <w:rPr>
          <w:rFonts w:hint="eastAsia" w:ascii="黑体" w:eastAsia="黑体"/>
          <w:w w:val="95"/>
        </w:rPr>
        <w:t>关于单位类别：</w:t>
      </w:r>
    </w:p>
    <w:p w14:paraId="10EC7CD7">
      <w:pPr>
        <w:pStyle w:val="2"/>
        <w:spacing w:before="4" w:line="620" w:lineRule="atLeast"/>
        <w:ind w:right="857" w:firstLine="631"/>
        <w:rPr>
          <w:rFonts w:ascii="仿宋" w:hAnsi="仿宋" w:eastAsia="仿宋"/>
        </w:rPr>
      </w:pPr>
      <w:r>
        <w:rPr>
          <w:rFonts w:hint="eastAsia" w:ascii="仿宋" w:hAnsi="仿宋" w:eastAsia="仿宋"/>
          <w:spacing w:val="-3"/>
          <w:w w:val="95"/>
        </w:rPr>
        <w:t>影视节目制作类单位，系统默认选择如图：“广播影视</w:t>
      </w:r>
      <w:r>
        <w:rPr>
          <w:rFonts w:hint="eastAsia" w:ascii="仿宋" w:hAnsi="仿宋" w:eastAsia="仿宋"/>
          <w:spacing w:val="-3"/>
        </w:rPr>
        <w:t>节目制作经营单位”</w:t>
      </w:r>
    </w:p>
    <w:p w14:paraId="2264548E">
      <w:pPr>
        <w:spacing w:line="620" w:lineRule="atLeast"/>
        <w:sectPr>
          <w:pgSz w:w="11910" w:h="16840"/>
          <w:pgMar w:top="1520" w:right="940" w:bottom="1380" w:left="600" w:header="0" w:footer="1197" w:gutter="0"/>
          <w:cols w:space="720" w:num="1"/>
        </w:sectPr>
      </w:pPr>
    </w:p>
    <w:p w14:paraId="14C7645F">
      <w:pPr>
        <w:pStyle w:val="4"/>
        <w:ind w:left="1252"/>
        <w:rPr>
          <w:sz w:val="20"/>
        </w:rPr>
      </w:pPr>
      <w:r>
        <w:rPr>
          <w:sz w:val="20"/>
        </w:rPr>
        <mc:AlternateContent>
          <mc:Choice Requires="wpg">
            <w:drawing>
              <wp:inline distT="0" distB="0" distL="0" distR="0">
                <wp:extent cx="5243830" cy="3161030"/>
                <wp:effectExtent l="4445" t="0" r="0" b="4445"/>
                <wp:docPr id="20" name="组合 20"/>
                <wp:cNvGraphicFramePr/>
                <a:graphic xmlns:a="http://schemas.openxmlformats.org/drawingml/2006/main">
                  <a:graphicData uri="http://schemas.microsoft.com/office/word/2010/wordprocessingGroup">
                    <wpg:wgp>
                      <wpg:cNvGrpSpPr/>
                      <wpg:grpSpPr>
                        <a:xfrm>
                          <a:off x="0" y="0"/>
                          <a:ext cx="5243830" cy="3161030"/>
                          <a:chOff x="0" y="0"/>
                          <a:chExt cx="8258" cy="4978"/>
                        </a:xfrm>
                      </wpg:grpSpPr>
                      <pic:pic xmlns:pic="http://schemas.openxmlformats.org/drawingml/2006/picture">
                        <pic:nvPicPr>
                          <pic:cNvPr id="22"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12" y="0"/>
                            <a:ext cx="8245" cy="4978"/>
                          </a:xfrm>
                          <a:prstGeom prst="rect">
                            <a:avLst/>
                          </a:prstGeom>
                          <a:noFill/>
                        </pic:spPr>
                      </pic:pic>
                      <wps:wsp>
                        <wps:cNvPr id="30" name="Rectangle 4"/>
                        <wps:cNvSpPr>
                          <a:spLocks noChangeArrowheads="1"/>
                        </wps:cNvSpPr>
                        <wps:spPr bwMode="auto">
                          <a:xfrm>
                            <a:off x="22" y="1843"/>
                            <a:ext cx="735" cy="223"/>
                          </a:xfrm>
                          <a:prstGeom prst="rect">
                            <a:avLst/>
                          </a:prstGeom>
                          <a:noFill/>
                          <a:ln w="28575">
                            <a:solidFill>
                              <a:srgbClr val="C00000"/>
                            </a:solidFill>
                            <a:miter lim="800000"/>
                          </a:ln>
                        </wps:spPr>
                        <wps:bodyPr rot="0" vert="horz" wrap="square" lIns="91440" tIns="45720" rIns="91440" bIns="45720" anchor="t" anchorCtr="0" upright="1">
                          <a:noAutofit/>
                        </wps:bodyPr>
                      </wps:wsp>
                    </wpg:wgp>
                  </a:graphicData>
                </a:graphic>
              </wp:inline>
            </w:drawing>
          </mc:Choice>
          <mc:Fallback>
            <w:pict>
              <v:group id="_x0000_s1026" o:spid="_x0000_s1026" o:spt="203" style="height:248.9pt;width:412.9pt;" coordsize="8258,4978" o:gfxdata="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">
                <o:lock v:ext="edit" aspectratio="f"/>
                <v:shape id="Picture 3" o:spid="_x0000_s1026" o:spt="75" type="#_x0000_t75" style="position:absolute;left:12;top:0;height:4978;width:8245;" filled="f" o:preferrelative="t" stroked="f" coordsize="21600,21600" o:gfxdata="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Fvm68AAAA&#10;2wAAAA8AAAAAAAAAAQAgAAAAIgAAAGRycy9kb3ducmV2LnhtbFBLAQIUABQAAAAIAIdO4kAzLwWe&#10;OwAAADkAAAAQAAAAAAAAAAEAIAAAAAsBAABkcnMvc2hhcGV4bWwueG1sUEsFBgAAAAAGAAYAWwEA&#10;ALUDAAAAAA==&#10;">
                  <v:fill on="f" focussize="0,0"/>
                  <v:stroke on="f"/>
                  <v:imagedata r:id="rId32" o:title=""/>
                  <o:lock v:ext="edit" aspectratio="t"/>
                </v:shape>
                <v:rect id="Rectangle 4" o:spid="_x0000_s1026" o:spt="1" style="position:absolute;left:22;top:1843;height:223;width:735;" filled="f" stroked="t" coordsize="21600,21600" o:gfxdata="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Z3S7sAAADb&#10;AAAADwAAAAAAAAABACAAAAAiAAAAZHJzL2Rvd25yZXYueG1sUEsBAhQAFAAAAAgAh07iQDMvBZ47&#10;AAAAOQAAABAAAAAAAAAAAQAgAAAACgEAAGRycy9zaGFwZXhtbC54bWxQSwUGAAAAAAYABgBbAQAA&#10;tAMAAAAA&#10;">
                  <v:fill on="f" focussize="0,0"/>
                  <v:stroke weight="2.25pt" color="#C00000" miterlimit="8" joinstyle="miter"/>
                  <v:imagedata o:title=""/>
                  <o:lock v:ext="edit" aspectratio="f"/>
                </v:rect>
                <w10:wrap type="none"/>
                <w10:anchorlock/>
              </v:group>
            </w:pict>
          </mc:Fallback>
        </mc:AlternateContent>
      </w:r>
    </w:p>
    <w:p w14:paraId="3B097506">
      <w:pPr>
        <w:pStyle w:val="4"/>
        <w:spacing w:before="109"/>
        <w:ind w:left="1840"/>
        <w:rPr>
          <w:rFonts w:ascii="黑体" w:eastAsia="黑体"/>
        </w:rPr>
      </w:pPr>
      <w:r>
        <w:rPr>
          <w:rFonts w:hint="eastAsia" w:ascii="黑体" w:eastAsia="黑体"/>
        </w:rPr>
        <w:t>关于单位业务类别（</w:t>
      </w:r>
      <w:r>
        <w:rPr>
          <w:rFonts w:hint="eastAsia" w:ascii="黑体" w:eastAsia="黑体"/>
          <w:color w:val="FF0000"/>
        </w:rPr>
        <w:t>多选</w:t>
      </w:r>
      <w:r>
        <w:rPr>
          <w:rFonts w:hint="eastAsia" w:ascii="黑体" w:eastAsia="黑体"/>
          <w:spacing w:val="-161"/>
        </w:rPr>
        <w:t>）：</w:t>
      </w:r>
    </w:p>
    <w:p w14:paraId="1F32A71D">
      <w:pPr>
        <w:pStyle w:val="4"/>
        <w:spacing w:before="5"/>
        <w:jc w:val="center"/>
        <w:rPr>
          <w:rFonts w:ascii="黑体"/>
          <w:sz w:val="12"/>
        </w:rPr>
      </w:pPr>
      <w:r>
        <w:drawing>
          <wp:inline distT="0" distB="0" distL="0" distR="0">
            <wp:extent cx="4291330" cy="1898015"/>
            <wp:effectExtent l="0" t="0" r="0" b="0"/>
            <wp:docPr id="11" name="图片 1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电子邮件&#10;&#10;描述已自动生成"/>
                    <pic:cNvPicPr>
                      <a:picLocks noChangeAspect="1"/>
                    </pic:cNvPicPr>
                  </pic:nvPicPr>
                  <pic:blipFill>
                    <a:blip r:embed="rId33"/>
                    <a:stretch>
                      <a:fillRect/>
                    </a:stretch>
                  </pic:blipFill>
                  <pic:spPr>
                    <a:xfrm>
                      <a:off x="0" y="0"/>
                      <a:ext cx="4318434" cy="1909772"/>
                    </a:xfrm>
                    <a:prstGeom prst="rect">
                      <a:avLst/>
                    </a:prstGeom>
                  </pic:spPr>
                </pic:pic>
              </a:graphicData>
            </a:graphic>
          </wp:inline>
        </w:drawing>
      </w:r>
    </w:p>
    <w:p w14:paraId="181A26BC">
      <w:pPr>
        <w:pStyle w:val="4"/>
        <w:spacing w:before="110" w:line="364" w:lineRule="auto"/>
        <w:ind w:left="1200" w:right="857" w:firstLine="640"/>
      </w:pPr>
      <w:r>
        <w:rPr>
          <w:spacing w:val="-7"/>
        </w:rPr>
        <w:t xml:space="preserve">按照公司开展的广电相关业务，选择 </w:t>
      </w:r>
      <w:r>
        <w:t>1-3</w:t>
      </w:r>
      <w:r>
        <w:rPr>
          <w:spacing w:val="-15"/>
        </w:rPr>
        <w:t xml:space="preserve"> 项目主要业务</w:t>
      </w:r>
      <w:r>
        <w:t>填写。</w:t>
      </w:r>
    </w:p>
    <w:p w14:paraId="7DE374B0">
      <w:pPr>
        <w:pStyle w:val="4"/>
        <w:spacing w:before="1"/>
        <w:ind w:left="1841"/>
        <w:rPr>
          <w:rFonts w:ascii="黑体" w:eastAsia="黑体"/>
        </w:rPr>
      </w:pPr>
      <w:r>
        <w:rPr>
          <w:rFonts w:hint="eastAsia" w:ascii="黑体" w:eastAsia="黑体"/>
        </w:rPr>
        <w:t>关于企业集团情况(集团填写)：</w:t>
      </w:r>
    </w:p>
    <w:p w14:paraId="0EBFD0E9">
      <w:pPr>
        <w:pStyle w:val="4"/>
        <w:spacing w:before="2"/>
        <w:rPr>
          <w:rFonts w:ascii="黑体"/>
          <w:sz w:val="16"/>
        </w:rPr>
      </w:pPr>
      <w:r>
        <mc:AlternateContent>
          <mc:Choice Requires="wpg">
            <w:drawing>
              <wp:anchor distT="0" distB="0" distL="114300" distR="114300" simplePos="0" relativeHeight="251684864" behindDoc="1" locked="0" layoutInCell="1" allowOverlap="1">
                <wp:simplePos x="0" y="0"/>
                <wp:positionH relativeFrom="page">
                  <wp:posOffset>1570355</wp:posOffset>
                </wp:positionH>
                <wp:positionV relativeFrom="paragraph">
                  <wp:posOffset>156210</wp:posOffset>
                </wp:positionV>
                <wp:extent cx="3276600" cy="619125"/>
                <wp:effectExtent l="0" t="3175" r="1270" b="0"/>
                <wp:wrapTopAndBottom/>
                <wp:docPr id="14" name="组合 14"/>
                <wp:cNvGraphicFramePr/>
                <a:graphic xmlns:a="http://schemas.openxmlformats.org/drawingml/2006/main">
                  <a:graphicData uri="http://schemas.microsoft.com/office/word/2010/wordprocessingGroup">
                    <wpg:wgp>
                      <wpg:cNvGrpSpPr/>
                      <wpg:grpSpPr>
                        <a:xfrm>
                          <a:off x="0" y="0"/>
                          <a:ext cx="3276600" cy="619125"/>
                          <a:chOff x="2473" y="246"/>
                          <a:chExt cx="5160" cy="975"/>
                        </a:xfrm>
                      </wpg:grpSpPr>
                      <pic:pic xmlns:pic="http://schemas.openxmlformats.org/drawingml/2006/picture">
                        <pic:nvPicPr>
                          <pic:cNvPr id="16"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2473" y="246"/>
                            <a:ext cx="5160" cy="975"/>
                          </a:xfrm>
                          <a:prstGeom prst="rect">
                            <a:avLst/>
                          </a:prstGeom>
                          <a:noFill/>
                        </pic:spPr>
                      </pic:pic>
                      <wps:wsp>
                        <wps:cNvPr id="18" name="Rectangle 27"/>
                        <wps:cNvSpPr>
                          <a:spLocks noChangeArrowheads="1"/>
                        </wps:cNvSpPr>
                        <wps:spPr bwMode="auto">
                          <a:xfrm>
                            <a:off x="2535" y="535"/>
                            <a:ext cx="1455" cy="405"/>
                          </a:xfrm>
                          <a:prstGeom prst="rect">
                            <a:avLst/>
                          </a:prstGeom>
                          <a:noFill/>
                          <a:ln w="28575">
                            <a:solidFill>
                              <a:srgbClr val="C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23.65pt;margin-top:12.3pt;height:48.75pt;width:258pt;mso-position-horizontal-relative:page;mso-wrap-distance-bottom:0pt;mso-wrap-distance-top:0pt;z-index:-251631616;mso-width-relative:page;mso-height-relative:page;" coordorigin="2473,246" coordsize="5160,975" o:gfxdata="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&#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">
                <o:lock v:ext="edit" aspectratio="f"/>
                <v:shape id="Picture 26" o:spid="_x0000_s1026" o:spt="75" type="#_x0000_t75" style="position:absolute;left:2473;top:246;height:975;width:5160;" filled="f" o:preferrelative="t" stroked="f" coordsize="21600,21600" o:gfxdata="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ZqzkvQAA&#10;ANsAAAAPAAAAAAAAAAEAIAAAACIAAABkcnMvZG93bnJldi54bWxQSwECFAAUAAAACACHTuJAMy8F&#10;njsAAAA5AAAAEAAAAAAAAAABACAAAAAMAQAAZHJzL3NoYXBleG1sLnhtbFBLBQYAAAAABgAGAFsB&#10;AAC2AwAAAAA=&#10;">
                  <v:fill on="f" focussize="0,0"/>
                  <v:stroke on="f"/>
                  <v:imagedata r:id="rId34" o:title=""/>
                  <o:lock v:ext="edit" aspectratio="t"/>
                </v:shape>
                <v:rect id="Rectangle 27" o:spid="_x0000_s1026" o:spt="1" style="position:absolute;left:2535;top:535;height:405;width:1455;" filled="f" stroked="t" coordsize="21600,21600" o:gfxdata="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UnLb4A&#10;AADbAAAADwAAAAAAAAABACAAAAAiAAAAZHJzL2Rvd25yZXYueG1sUEsBAhQAFAAAAAgAh07iQDMv&#10;BZ47AAAAOQAAABAAAAAAAAAAAQAgAAAADQEAAGRycy9zaGFwZXhtbC54bWxQSwUGAAAAAAYABgBb&#10;AQAAtwMAAAAA&#10;">
                  <v:fill on="f" focussize="0,0"/>
                  <v:stroke weight="2.25pt" color="#C00000" miterlimit="8" joinstyle="miter"/>
                  <v:imagedata o:title=""/>
                  <o:lock v:ext="edit" aspectratio="f"/>
                </v:rect>
                <w10:wrap type="topAndBottom"/>
              </v:group>
            </w:pict>
          </mc:Fallback>
        </mc:AlternateContent>
      </w:r>
    </w:p>
    <w:p w14:paraId="65B5FA7D">
      <w:pPr>
        <w:pStyle w:val="4"/>
        <w:spacing w:before="86"/>
        <w:ind w:left="1831"/>
      </w:pPr>
      <w:r>
        <w:rPr>
          <w:b/>
        </w:rPr>
        <w:t>集团企业</w:t>
      </w:r>
      <w:r>
        <w:t>包括：一是中央管理的企业集团；二是有国务</w:t>
      </w:r>
    </w:p>
    <w:p w14:paraId="595C74A2">
      <w:pPr>
        <w:sectPr>
          <w:pgSz w:w="11910" w:h="16840"/>
          <w:pgMar w:top="1420" w:right="940" w:bottom="1380" w:left="600" w:header="0" w:footer="1197" w:gutter="0"/>
          <w:cols w:space="720" w:num="1"/>
        </w:sectPr>
      </w:pPr>
    </w:p>
    <w:p w14:paraId="2107E06F">
      <w:pPr>
        <w:pStyle w:val="4"/>
        <w:spacing w:before="42" w:line="292" w:lineRule="auto"/>
        <w:ind w:left="1200" w:right="857"/>
        <w:jc w:val="both"/>
      </w:pPr>
      <w:r>
        <w:rPr>
          <w:spacing w:val="-2"/>
        </w:rPr>
        <w:t>院批准的国家试点企业集团；三是由国务院主管部门批准的</w:t>
      </w:r>
      <w:r>
        <w:rPr>
          <w:spacing w:val="-4"/>
        </w:rPr>
        <w:t>企业集团；四是由省、自治区、直辖市人民政府批准的企业</w:t>
      </w:r>
      <w:r>
        <w:rPr>
          <w:spacing w:val="-5"/>
        </w:rPr>
        <w:t xml:space="preserve">集团；五是企业集团的母公司注册资本在 </w:t>
      </w:r>
      <w:r>
        <w:t>5000</w:t>
      </w:r>
      <w:r>
        <w:rPr>
          <w:spacing w:val="-15"/>
        </w:rPr>
        <w:t xml:space="preserve"> 万元以上，</w:t>
      </w:r>
    </w:p>
    <w:p w14:paraId="6ED7A8C4">
      <w:pPr>
        <w:pStyle w:val="4"/>
        <w:spacing w:line="409" w:lineRule="exact"/>
        <w:ind w:left="1200"/>
        <w:jc w:val="both"/>
      </w:pPr>
      <w:r>
        <w:t>并至少拥有 5 家子公司。母公司和其子公司的注册资本总合</w:t>
      </w:r>
    </w:p>
    <w:p w14:paraId="1CAEC79B">
      <w:pPr>
        <w:pStyle w:val="4"/>
        <w:spacing w:before="89"/>
        <w:ind w:left="1199"/>
        <w:jc w:val="both"/>
        <w:rPr>
          <w:b/>
        </w:rPr>
      </w:pPr>
      <w:r>
        <w:t>在 1 亿元以上，集团成员单位均具有法人资格</w:t>
      </w:r>
      <w:r>
        <w:rPr>
          <w:b/>
        </w:rPr>
        <w:t>。</w:t>
      </w:r>
    </w:p>
    <w:p w14:paraId="2F12F95B">
      <w:pPr>
        <w:pStyle w:val="4"/>
        <w:spacing w:before="116" w:line="364" w:lineRule="auto"/>
        <w:ind w:left="1200" w:right="855" w:firstLine="631"/>
        <w:jc w:val="both"/>
      </w:pPr>
      <w:r>
        <w:rPr>
          <w:b/>
        </w:rPr>
        <w:t>如本企业是</w:t>
      </w:r>
      <w:r>
        <w:rPr>
          <w:spacing w:val="-1"/>
        </w:rPr>
        <w:t>集团成员企业，需填写上级</w:t>
      </w:r>
      <w:r>
        <w:t>（集团</w:t>
      </w:r>
      <w:r>
        <w:rPr>
          <w:spacing w:val="-3"/>
        </w:rPr>
        <w:t>）</w:t>
      </w:r>
      <w:r>
        <w:rPr>
          <w:spacing w:val="-5"/>
        </w:rPr>
        <w:t>单位的</w:t>
      </w:r>
      <w:r>
        <w:rPr>
          <w:spacing w:val="-4"/>
        </w:rPr>
        <w:t xml:space="preserve">组织机构代码，组织机构代码介绍详见标题 </w:t>
      </w:r>
      <w:r>
        <w:t>2.1</w:t>
      </w:r>
    </w:p>
    <w:p w14:paraId="2B7EBCD7">
      <w:pPr>
        <w:pStyle w:val="4"/>
        <w:spacing w:before="2"/>
        <w:ind w:left="1826"/>
        <w:rPr>
          <w:rFonts w:ascii="黑体" w:eastAsia="黑体"/>
        </w:rPr>
      </w:pPr>
      <w:r>
        <w:drawing>
          <wp:anchor distT="0" distB="0" distL="0" distR="0" simplePos="0" relativeHeight="251667456" behindDoc="0" locked="0" layoutInCell="1" allowOverlap="1">
            <wp:simplePos x="0" y="0"/>
            <wp:positionH relativeFrom="page">
              <wp:posOffset>1468120</wp:posOffset>
            </wp:positionH>
            <wp:positionV relativeFrom="paragraph">
              <wp:posOffset>340360</wp:posOffset>
            </wp:positionV>
            <wp:extent cx="2352675" cy="762000"/>
            <wp:effectExtent l="0" t="0" r="0" b="0"/>
            <wp:wrapTopAndBottom/>
            <wp:docPr id="31" name="image28.jpeg" descr="360截图20181129162716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8.jpeg" descr="360截图20181129162716810.jpg"/>
                    <pic:cNvPicPr>
                      <a:picLocks noChangeAspect="1"/>
                    </pic:cNvPicPr>
                  </pic:nvPicPr>
                  <pic:blipFill>
                    <a:blip r:embed="rId35" cstate="print"/>
                    <a:stretch>
                      <a:fillRect/>
                    </a:stretch>
                  </pic:blipFill>
                  <pic:spPr>
                    <a:xfrm>
                      <a:off x="0" y="0"/>
                      <a:ext cx="2352674" cy="762000"/>
                    </a:xfrm>
                    <a:prstGeom prst="rect">
                      <a:avLst/>
                    </a:prstGeom>
                  </pic:spPr>
                </pic:pic>
              </a:graphicData>
            </a:graphic>
          </wp:anchor>
        </w:drawing>
      </w:r>
      <w:r>
        <w:rPr>
          <w:rFonts w:hint="eastAsia" w:ascii="黑体" w:eastAsia="黑体"/>
        </w:rPr>
        <w:t>关于虚拟单位和社会单位：</w:t>
      </w:r>
    </w:p>
    <w:p w14:paraId="12DDFE75">
      <w:pPr>
        <w:spacing w:before="108" w:line="364" w:lineRule="auto"/>
        <w:ind w:left="1831" w:right="3089"/>
        <w:rPr>
          <w:sz w:val="32"/>
        </w:rPr>
      </w:pPr>
      <w:r>
        <w:rPr>
          <w:b/>
          <w:sz w:val="32"/>
        </w:rPr>
        <w:t>虚拟单位</w:t>
      </w:r>
      <w:r>
        <w:rPr>
          <w:sz w:val="32"/>
        </w:rPr>
        <w:t>：此处不选（不统计机构数）</w:t>
      </w:r>
    </w:p>
    <w:p w14:paraId="5B62877A">
      <w:pPr>
        <w:spacing w:before="108" w:line="364" w:lineRule="auto"/>
        <w:ind w:left="1831" w:right="3089"/>
        <w:rPr>
          <w:sz w:val="32"/>
        </w:rPr>
      </w:pPr>
      <w:r>
        <w:rPr>
          <w:b/>
          <w:sz w:val="32"/>
        </w:rPr>
        <w:t>社会单位</w:t>
      </w:r>
      <w:r>
        <w:rPr>
          <w:sz w:val="32"/>
        </w:rPr>
        <w:t>：选“</w:t>
      </w:r>
      <w:r>
        <w:rPr>
          <w:b/>
          <w:color w:val="FF0000"/>
          <w:sz w:val="32"/>
        </w:rPr>
        <w:t>是</w:t>
      </w:r>
      <w:r>
        <w:rPr>
          <w:sz w:val="32"/>
        </w:rPr>
        <w:t>”</w:t>
      </w:r>
    </w:p>
    <w:p w14:paraId="5A11C8EC">
      <w:pPr>
        <w:pStyle w:val="4"/>
        <w:spacing w:after="13" w:line="388" w:lineRule="exact"/>
        <w:ind w:left="1984"/>
        <w:rPr>
          <w:rFonts w:ascii="黑体" w:eastAsia="黑体"/>
        </w:rPr>
      </w:pPr>
      <w:r>
        <w:rPr>
          <w:rFonts w:hint="eastAsia" w:ascii="黑体" w:eastAsia="黑体"/>
        </w:rPr>
        <w:t>关于广播电视资质情况：</w:t>
      </w:r>
    </w:p>
    <w:p w14:paraId="35DFE1BB">
      <w:pPr>
        <w:pStyle w:val="4"/>
        <w:ind w:left="1200"/>
        <w:rPr>
          <w:rFonts w:ascii="黑体"/>
          <w:sz w:val="20"/>
        </w:rPr>
      </w:pPr>
      <w:r>
        <w:rPr>
          <w:rFonts w:ascii="黑体"/>
          <w:sz w:val="20"/>
        </w:rPr>
        <w:drawing>
          <wp:inline distT="0" distB="0" distL="0" distR="0">
            <wp:extent cx="5226685" cy="1372870"/>
            <wp:effectExtent l="0" t="0" r="0" b="0"/>
            <wp:docPr id="12" name="image29.jpeg" descr="360截图201811291635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descr="360截图20181129163502817.jpg"/>
                    <pic:cNvPicPr>
                      <a:picLocks noChangeAspect="1"/>
                    </pic:cNvPicPr>
                  </pic:nvPicPr>
                  <pic:blipFill>
                    <a:blip r:embed="rId36" cstate="print"/>
                    <a:stretch>
                      <a:fillRect/>
                    </a:stretch>
                  </pic:blipFill>
                  <pic:spPr>
                    <a:xfrm>
                      <a:off x="0" y="0"/>
                      <a:ext cx="5227028" cy="1373124"/>
                    </a:xfrm>
                    <a:prstGeom prst="rect">
                      <a:avLst/>
                    </a:prstGeom>
                  </pic:spPr>
                </pic:pic>
              </a:graphicData>
            </a:graphic>
          </wp:inline>
        </w:drawing>
      </w:r>
    </w:p>
    <w:p w14:paraId="53DD9747">
      <w:pPr>
        <w:pStyle w:val="4"/>
        <w:spacing w:before="3"/>
        <w:rPr>
          <w:sz w:val="33"/>
        </w:rPr>
      </w:pPr>
    </w:p>
    <w:p w14:paraId="4D183AF8">
      <w:pPr>
        <w:pStyle w:val="4"/>
        <w:spacing w:line="364" w:lineRule="auto"/>
        <w:ind w:left="1199" w:right="860" w:firstLine="640"/>
        <w:jc w:val="both"/>
      </w:pPr>
      <w:r>
        <w:rPr>
          <w:spacing w:val="-1"/>
        </w:rPr>
        <w:t>按照持有广电相关许可证，在相应许可证前勾选</w:t>
      </w:r>
      <w:r>
        <w:rPr>
          <w:rFonts w:hint="eastAsia" w:ascii="MS UI Gothic" w:hAnsi="MS UI Gothic" w:eastAsia="MS UI Gothic"/>
          <w:spacing w:val="-3"/>
        </w:rPr>
        <w:t>☑</w:t>
      </w:r>
      <w:r>
        <w:rPr>
          <w:spacing w:val="-6"/>
        </w:rPr>
        <w:t>，再</w:t>
      </w:r>
      <w:r>
        <w:rPr>
          <w:spacing w:val="-3"/>
        </w:rPr>
        <w:t>填写发证时间和许可证号。持有多张许可证的单位，都需逐</w:t>
      </w:r>
      <w:r>
        <w:rPr>
          <w:spacing w:val="-4"/>
        </w:rPr>
        <w:t xml:space="preserve">一填写。许可证号：请填写完整，如：京字第 </w:t>
      </w:r>
      <w:r>
        <w:t>022**号。</w:t>
      </w:r>
    </w:p>
    <w:p w14:paraId="2C08EA29">
      <w:pPr>
        <w:pStyle w:val="4"/>
        <w:spacing w:before="217"/>
        <w:ind w:left="1840"/>
        <w:rPr>
          <w:rFonts w:ascii="黑体" w:eastAsia="黑体"/>
        </w:rPr>
      </w:pPr>
      <w:r>
        <w:rPr>
          <w:rFonts w:hint="eastAsia" w:ascii="黑体" w:eastAsia="黑体"/>
        </w:rPr>
        <w:t>关于联系方式：</w:t>
      </w:r>
    </w:p>
    <w:p w14:paraId="40D45DD6">
      <w:pPr>
        <w:rPr>
          <w:rFonts w:ascii="黑体" w:eastAsia="黑体"/>
        </w:rPr>
        <w:sectPr>
          <w:pgSz w:w="11910" w:h="16840"/>
          <w:pgMar w:top="1460" w:right="940" w:bottom="1380" w:left="600" w:header="0" w:footer="1197" w:gutter="0"/>
          <w:cols w:space="720" w:num="1"/>
        </w:sectPr>
      </w:pPr>
    </w:p>
    <w:p w14:paraId="2699A458">
      <w:pPr>
        <w:pStyle w:val="4"/>
        <w:spacing w:before="26" w:line="364" w:lineRule="auto"/>
        <w:ind w:right="813" w:firstLine="640" w:firstLineChars="200"/>
      </w:pPr>
      <w:r>
        <w:t>“负责人电话”和“填报人电话”项务必准确填写，该信息是与单位建立联系的重要纽带。</w:t>
      </w:r>
    </w:p>
    <w:p w14:paraId="2E99F097">
      <w:pPr>
        <w:spacing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（5）数据录入修改模块：</w:t>
      </w:r>
      <w:r>
        <w:rPr>
          <w:rFonts w:hint="eastAsia" w:ascii="仿宋" w:hAnsi="仿宋" w:eastAsia="仿宋" w:cs="Times New Roman"/>
          <w:sz w:val="32"/>
          <w:szCs w:val="32"/>
        </w:rPr>
        <w:t>用户录入季报数据后，单击“审核”，进行数据审核并显示审核栏次关系，用户根据审核报告进行相应的修改；数据审核完毕后，单击“保存并上报”。</w:t>
      </w:r>
    </w:p>
    <w:p w14:paraId="7FDDF752">
      <w:pPr>
        <w:widowControl/>
        <w:jc w:val="left"/>
        <w:rPr>
          <w:rFonts w:ascii="仿宋" w:hAnsi="仿宋" w:eastAsia="仿宋" w:cs="Times New Roman"/>
          <w:sz w:val="32"/>
          <w:szCs w:val="32"/>
        </w:rPr>
      </w:pPr>
      <w:r>
        <w:drawing>
          <wp:inline distT="0" distB="0" distL="114300" distR="114300">
            <wp:extent cx="5402580" cy="2286000"/>
            <wp:effectExtent l="0" t="0" r="7620" b="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37"/>
                    <a:stretch>
                      <a:fillRect/>
                    </a:stretch>
                  </pic:blipFill>
                  <pic:spPr>
                    <a:xfrm>
                      <a:off x="0" y="0"/>
                      <a:ext cx="5408295" cy="2288261"/>
                    </a:xfrm>
                    <a:prstGeom prst="rect">
                      <a:avLst/>
                    </a:prstGeom>
                    <a:noFill/>
                    <a:ln>
                      <a:noFill/>
                    </a:ln>
                  </pic:spPr>
                </pic:pic>
              </a:graphicData>
            </a:graphic>
          </wp:inline>
        </w:drawing>
      </w:r>
    </w:p>
    <w:p w14:paraId="7DA547F6">
      <w:pPr>
        <w:widowControl/>
        <w:jc w:val="center"/>
        <w:rPr>
          <w:rFonts w:ascii="仿宋" w:hAnsi="仿宋" w:eastAsia="仿宋" w:cs="Times New Roman"/>
          <w:sz w:val="32"/>
          <w:szCs w:val="32"/>
        </w:rPr>
      </w:pPr>
      <w:r>
        <w:rPr>
          <w:rFonts w:hint="eastAsia" w:ascii="仿宋" w:hAnsi="仿宋" w:eastAsia="仿宋" w:cs="Times New Roman"/>
          <w:b/>
          <w:sz w:val="32"/>
          <w:szCs w:val="32"/>
        </w:rPr>
        <w:t xml:space="preserve">  “指标解释”按钮：</w:t>
      </w:r>
      <w:r>
        <w:rPr>
          <w:rFonts w:hint="eastAsia" w:ascii="仿宋" w:hAnsi="仿宋" w:eastAsia="仿宋" w:cs="Times New Roman"/>
          <w:sz w:val="32"/>
          <w:szCs w:val="32"/>
        </w:rPr>
        <w:t>弹出</w:t>
      </w:r>
      <w:r>
        <w:rPr>
          <w:rFonts w:ascii="仿宋" w:hAnsi="仿宋" w:eastAsia="仿宋" w:cs="Times New Roman"/>
          <w:sz w:val="32"/>
          <w:szCs w:val="32"/>
        </w:rPr>
        <w:t>新</w:t>
      </w:r>
      <w:r>
        <w:rPr>
          <w:rFonts w:hint="eastAsia" w:ascii="仿宋" w:hAnsi="仿宋" w:eastAsia="仿宋" w:cs="Times New Roman"/>
          <w:sz w:val="32"/>
          <w:szCs w:val="32"/>
        </w:rPr>
        <w:t>窗体，</w:t>
      </w:r>
      <w:r>
        <w:rPr>
          <w:rFonts w:ascii="仿宋" w:hAnsi="仿宋" w:eastAsia="仿宋" w:cs="Times New Roman"/>
          <w:sz w:val="32"/>
          <w:szCs w:val="32"/>
        </w:rPr>
        <w:t>显示指标解释</w:t>
      </w:r>
      <w:r>
        <w:rPr>
          <w:rFonts w:hint="eastAsia" w:ascii="仿宋" w:hAnsi="仿宋" w:eastAsia="仿宋" w:cs="Times New Roman"/>
          <w:sz w:val="32"/>
          <w:szCs w:val="32"/>
        </w:rPr>
        <w:t>页面。</w:t>
      </w:r>
    </w:p>
    <w:p w14:paraId="59C4D8D2">
      <w:pPr>
        <w:widowControl/>
        <w:jc w:val="center"/>
      </w:pPr>
    </w:p>
    <w:p w14:paraId="2CA7DAB8">
      <w:pPr>
        <w:widowControl/>
        <w:jc w:val="center"/>
        <w:rPr>
          <w:rFonts w:ascii="仿宋" w:hAnsi="仿宋" w:eastAsia="仿宋" w:cs="Times New Roman"/>
          <w:sz w:val="32"/>
          <w:szCs w:val="32"/>
        </w:rPr>
      </w:pPr>
      <w:r>
        <w:drawing>
          <wp:inline distT="0" distB="0" distL="114300" distR="114300">
            <wp:extent cx="4472940" cy="1883410"/>
            <wp:effectExtent l="0" t="0" r="0" b="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38"/>
                    <a:srcRect t="12197"/>
                    <a:stretch>
                      <a:fillRect/>
                    </a:stretch>
                  </pic:blipFill>
                  <pic:spPr>
                    <a:xfrm>
                      <a:off x="0" y="0"/>
                      <a:ext cx="4476750" cy="1883410"/>
                    </a:xfrm>
                    <a:prstGeom prst="rect">
                      <a:avLst/>
                    </a:prstGeom>
                    <a:noFill/>
                    <a:ln>
                      <a:noFill/>
                    </a:ln>
                  </pic:spPr>
                </pic:pic>
              </a:graphicData>
            </a:graphic>
          </wp:inline>
        </w:drawing>
      </w:r>
    </w:p>
    <w:p w14:paraId="00105F85">
      <w:pPr>
        <w:widowControl/>
        <w:spacing w:before="156" w:beforeLines="50"/>
        <w:ind w:firstLine="643" w:firstLineChars="200"/>
        <w:jc w:val="left"/>
        <w:rPr>
          <w:rFonts w:ascii="仿宋" w:hAnsi="仿宋" w:eastAsia="仿宋" w:cs="Times New Roman"/>
          <w:sz w:val="32"/>
          <w:szCs w:val="32"/>
        </w:rPr>
      </w:pPr>
      <w:r>
        <w:rPr>
          <w:rFonts w:hint="eastAsia" w:ascii="仿宋" w:hAnsi="仿宋" w:eastAsia="仿宋" w:cs="Times New Roman"/>
          <w:b/>
          <w:sz w:val="32"/>
          <w:szCs w:val="32"/>
        </w:rPr>
        <w:t>表内</w:t>
      </w:r>
      <w:r>
        <w:rPr>
          <w:rFonts w:ascii="仿宋" w:hAnsi="仿宋" w:eastAsia="仿宋" w:cs="Times New Roman"/>
          <w:b/>
          <w:sz w:val="32"/>
          <w:szCs w:val="32"/>
        </w:rPr>
        <w:t>审核</w:t>
      </w:r>
      <w:r>
        <w:rPr>
          <w:rFonts w:hint="eastAsia" w:ascii="仿宋" w:hAnsi="仿宋" w:eastAsia="仿宋" w:cs="Times New Roman"/>
          <w:b/>
          <w:sz w:val="32"/>
          <w:szCs w:val="32"/>
        </w:rPr>
        <w:t>：</w:t>
      </w:r>
      <w:r>
        <w:rPr>
          <w:rFonts w:ascii="仿宋" w:hAnsi="仿宋" w:eastAsia="仿宋" w:cs="Times New Roman"/>
          <w:sz w:val="32"/>
          <w:szCs w:val="32"/>
        </w:rPr>
        <w:t>栏次关系</w:t>
      </w:r>
    </w:p>
    <w:p w14:paraId="77DEAE23">
      <w:pPr>
        <w:widowControl/>
        <w:spacing w:before="156" w:beforeLines="50"/>
        <w:jc w:val="left"/>
        <w:rPr>
          <w:rFonts w:ascii="仿宋" w:hAnsi="仿宋" w:eastAsia="仿宋" w:cs="Times New Roman"/>
          <w:sz w:val="32"/>
          <w:szCs w:val="32"/>
        </w:rPr>
      </w:pPr>
      <w:r>
        <w:drawing>
          <wp:inline distT="0" distB="0" distL="114300" distR="114300">
            <wp:extent cx="5196840" cy="2247900"/>
            <wp:effectExtent l="0" t="0" r="3810" b="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39"/>
                    <a:stretch>
                      <a:fillRect/>
                    </a:stretch>
                  </pic:blipFill>
                  <pic:spPr>
                    <a:xfrm>
                      <a:off x="0" y="0"/>
                      <a:ext cx="5199380" cy="2248999"/>
                    </a:xfrm>
                    <a:prstGeom prst="rect">
                      <a:avLst/>
                    </a:prstGeom>
                    <a:noFill/>
                    <a:ln>
                      <a:noFill/>
                    </a:ln>
                  </pic:spPr>
                </pic:pic>
              </a:graphicData>
            </a:graphic>
          </wp:inline>
        </w:drawing>
      </w:r>
    </w:p>
    <w:p w14:paraId="0AC0831F">
      <w:pPr>
        <w:spacing w:line="560" w:lineRule="exact"/>
        <w:ind w:firstLine="643" w:firstLineChars="200"/>
        <w:rPr>
          <w:rFonts w:ascii="黑体" w:hAnsi="黑体" w:eastAsia="黑体" w:cs="Times New Roman"/>
          <w:b/>
          <w:sz w:val="32"/>
          <w:szCs w:val="32"/>
        </w:rPr>
      </w:pPr>
      <w:r>
        <w:rPr>
          <w:rFonts w:hint="eastAsia" w:ascii="黑体" w:hAnsi="黑体" w:eastAsia="黑体" w:cs="Times New Roman"/>
          <w:b/>
          <w:sz w:val="32"/>
          <w:szCs w:val="32"/>
        </w:rPr>
        <w:t>3.季报数据对比：</w:t>
      </w:r>
    </w:p>
    <w:p w14:paraId="3BD3FED1">
      <w:pPr>
        <w:widowControl/>
        <w:shd w:val="clear" w:color="auto" w:fill="FFFFFF"/>
        <w:spacing w:line="560" w:lineRule="exact"/>
        <w:ind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填报完成后，需检查第</w:t>
      </w:r>
      <w:r>
        <w:rPr>
          <w:rFonts w:hint="eastAsia" w:ascii="仿宋" w:hAnsi="仿宋" w:eastAsia="仿宋" w:cs="宋体"/>
          <w:color w:val="000000"/>
          <w:kern w:val="0"/>
          <w:sz w:val="32"/>
          <w:szCs w:val="32"/>
          <w:lang w:val="en-US" w:eastAsia="zh-CN"/>
        </w:rPr>
        <w:t>4</w:t>
      </w:r>
      <w:r>
        <w:rPr>
          <w:rFonts w:hint="eastAsia" w:ascii="仿宋" w:hAnsi="仿宋" w:eastAsia="仿宋" w:cs="宋体"/>
          <w:color w:val="000000"/>
          <w:kern w:val="0"/>
          <w:sz w:val="32"/>
          <w:szCs w:val="32"/>
        </w:rPr>
        <w:t>季度同比数据，即202</w:t>
      </w:r>
      <w:r>
        <w:rPr>
          <w:rFonts w:hint="eastAsia" w:ascii="仿宋" w:hAnsi="仿宋" w:eastAsia="仿宋" w:cs="宋体"/>
          <w:color w:val="000000"/>
          <w:kern w:val="0"/>
          <w:sz w:val="32"/>
          <w:szCs w:val="32"/>
          <w:lang w:val="en-US" w:eastAsia="zh-CN"/>
        </w:rPr>
        <w:t>4</w:t>
      </w:r>
      <w:r>
        <w:rPr>
          <w:rFonts w:hint="eastAsia" w:ascii="仿宋" w:hAnsi="仿宋" w:eastAsia="仿宋" w:cs="宋体"/>
          <w:color w:val="000000"/>
          <w:kern w:val="0"/>
          <w:sz w:val="32"/>
          <w:szCs w:val="32"/>
        </w:rPr>
        <w:t>年第</w:t>
      </w:r>
      <w:r>
        <w:rPr>
          <w:rFonts w:hint="eastAsia" w:ascii="仿宋" w:hAnsi="仿宋" w:eastAsia="仿宋" w:cs="宋体"/>
          <w:color w:val="000000"/>
          <w:kern w:val="0"/>
          <w:sz w:val="32"/>
          <w:szCs w:val="32"/>
          <w:lang w:val="en-US" w:eastAsia="zh-CN"/>
        </w:rPr>
        <w:t>4</w:t>
      </w:r>
      <w:r>
        <w:rPr>
          <w:rFonts w:hint="eastAsia" w:ascii="仿宋" w:hAnsi="仿宋" w:eastAsia="仿宋" w:cs="宋体"/>
          <w:color w:val="000000"/>
          <w:kern w:val="0"/>
          <w:sz w:val="32"/>
          <w:szCs w:val="32"/>
        </w:rPr>
        <w:t>季度与202</w:t>
      </w:r>
      <w:r>
        <w:rPr>
          <w:rFonts w:hint="eastAsia" w:ascii="仿宋" w:hAnsi="仿宋" w:eastAsia="仿宋" w:cs="宋体"/>
          <w:color w:val="000000"/>
          <w:kern w:val="0"/>
          <w:sz w:val="32"/>
          <w:szCs w:val="32"/>
          <w:lang w:val="en-US" w:eastAsia="zh-CN"/>
        </w:rPr>
        <w:t>3</w:t>
      </w:r>
      <w:r>
        <w:rPr>
          <w:rFonts w:hint="eastAsia" w:ascii="仿宋" w:hAnsi="仿宋" w:eastAsia="仿宋" w:cs="宋体"/>
          <w:color w:val="000000"/>
          <w:kern w:val="0"/>
          <w:sz w:val="32"/>
          <w:szCs w:val="32"/>
        </w:rPr>
        <w:t>年第</w:t>
      </w:r>
      <w:r>
        <w:rPr>
          <w:rFonts w:hint="eastAsia" w:ascii="仿宋" w:hAnsi="仿宋" w:eastAsia="仿宋" w:cs="宋体"/>
          <w:color w:val="000000"/>
          <w:kern w:val="0"/>
          <w:sz w:val="32"/>
          <w:szCs w:val="32"/>
          <w:lang w:val="en-US" w:eastAsia="zh-CN"/>
        </w:rPr>
        <w:t>4</w:t>
      </w:r>
      <w:r>
        <w:rPr>
          <w:rFonts w:hint="eastAsia" w:ascii="仿宋" w:hAnsi="仿宋" w:eastAsia="仿宋" w:cs="宋体"/>
          <w:color w:val="000000"/>
          <w:kern w:val="0"/>
          <w:sz w:val="32"/>
          <w:szCs w:val="32"/>
        </w:rPr>
        <w:t>季度数据做对比。如果数据有出入，需写说明解释原因。具体操作流程如下：</w:t>
      </w:r>
    </w:p>
    <w:p w14:paraId="5F192B4D">
      <w:pPr>
        <w:spacing w:line="560" w:lineRule="exact"/>
        <w:ind w:firstLine="640" w:firstLineChars="200"/>
        <w:rPr>
          <w:rFonts w:hint="eastAsia" w:ascii="仿宋" w:hAnsi="仿宋" w:eastAsia="仿宋" w:cs="宋体"/>
          <w:color w:val="000000"/>
          <w:kern w:val="0"/>
          <w:sz w:val="32"/>
          <w:szCs w:val="32"/>
        </w:rPr>
      </w:pPr>
    </w:p>
    <w:p w14:paraId="59BDFC31">
      <w:pPr>
        <w:spacing w:line="560" w:lineRule="exact"/>
        <w:ind w:firstLine="420" w:firstLineChars="200"/>
        <w:rPr>
          <w:rFonts w:ascii="仿宋" w:hAnsi="仿宋" w:eastAsia="仿宋" w:cs="Times New Roman"/>
          <w:b/>
          <w:sz w:val="32"/>
          <w:szCs w:val="32"/>
        </w:rPr>
      </w:pPr>
      <w:r>
        <w:drawing>
          <wp:anchor distT="0" distB="0" distL="114300" distR="114300" simplePos="0" relativeHeight="251691008" behindDoc="0" locked="0" layoutInCell="1" allowOverlap="1">
            <wp:simplePos x="0" y="0"/>
            <wp:positionH relativeFrom="column">
              <wp:posOffset>133350</wp:posOffset>
            </wp:positionH>
            <wp:positionV relativeFrom="paragraph">
              <wp:posOffset>589915</wp:posOffset>
            </wp:positionV>
            <wp:extent cx="5272405" cy="849630"/>
            <wp:effectExtent l="0" t="0" r="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0"/>
                    <a:srcRect t="55086"/>
                    <a:stretch>
                      <a:fillRect/>
                    </a:stretch>
                  </pic:blipFill>
                  <pic:spPr>
                    <a:xfrm>
                      <a:off x="0" y="0"/>
                      <a:ext cx="5272405" cy="849630"/>
                    </a:xfrm>
                    <a:prstGeom prst="rect">
                      <a:avLst/>
                    </a:prstGeom>
                    <a:noFill/>
                    <a:ln>
                      <a:noFill/>
                    </a:ln>
                  </pic:spPr>
                </pic:pic>
              </a:graphicData>
            </a:graphic>
          </wp:anchor>
        </w:drawing>
      </w:r>
      <w:r>
        <w:rPr>
          <w:rFonts w:hint="eastAsia" w:ascii="仿宋" w:hAnsi="仿宋" w:eastAsia="仿宋" w:cs="宋体"/>
          <w:color w:val="000000"/>
          <w:kern w:val="0"/>
          <w:sz w:val="32"/>
          <w:szCs w:val="32"/>
        </w:rPr>
        <w:t>在功能区导航中点“表内表间关系检查”——“</w:t>
      </w:r>
      <w:r>
        <w:rPr>
          <w:rFonts w:hint="eastAsia" w:ascii="仿宋" w:hAnsi="仿宋" w:eastAsia="仿宋" w:cs="宋体"/>
          <w:b/>
          <w:color w:val="000000"/>
          <w:kern w:val="0"/>
          <w:sz w:val="32"/>
          <w:szCs w:val="32"/>
        </w:rPr>
        <w:t>年度对比</w:t>
      </w:r>
      <w:r>
        <w:rPr>
          <w:rFonts w:hint="eastAsia" w:ascii="仿宋" w:hAnsi="仿宋" w:eastAsia="仿宋" w:cs="宋体"/>
          <w:color w:val="000000"/>
          <w:kern w:val="0"/>
          <w:sz w:val="32"/>
          <w:szCs w:val="32"/>
        </w:rPr>
        <w:t>”——点选“</w:t>
      </w:r>
      <w:r>
        <w:rPr>
          <w:rFonts w:hint="eastAsia" w:ascii="仿宋" w:hAnsi="仿宋" w:eastAsia="仿宋" w:cs="宋体"/>
          <w:b/>
          <w:color w:val="000000"/>
          <w:kern w:val="0"/>
          <w:sz w:val="32"/>
          <w:szCs w:val="32"/>
        </w:rPr>
        <w:t>季报</w:t>
      </w:r>
      <w:r>
        <w:rPr>
          <w:rFonts w:hint="eastAsia" w:ascii="仿宋" w:hAnsi="仿宋" w:eastAsia="仿宋" w:cs="宋体"/>
          <w:color w:val="000000"/>
          <w:kern w:val="0"/>
          <w:sz w:val="32"/>
          <w:szCs w:val="32"/>
        </w:rPr>
        <w:t>”和“</w:t>
      </w:r>
      <w:r>
        <w:rPr>
          <w:rFonts w:hint="eastAsia" w:ascii="仿宋" w:hAnsi="仿宋" w:eastAsia="仿宋"/>
          <w:b/>
          <w:sz w:val="32"/>
          <w:szCs w:val="32"/>
        </w:rPr>
        <w:t>报表模式对比</w:t>
      </w:r>
      <w:r>
        <w:rPr>
          <w:rFonts w:hint="eastAsia" w:ascii="仿宋" w:hAnsi="仿宋" w:eastAsia="仿宋" w:cs="宋体"/>
          <w:color w:val="000000"/>
          <w:kern w:val="0"/>
          <w:sz w:val="32"/>
          <w:szCs w:val="32"/>
        </w:rPr>
        <w:t>”。如果收入数据下降或增长超过50%，需要写说明上报。</w:t>
      </w:r>
    </w:p>
    <w:p w14:paraId="15DA7B98">
      <w:pPr>
        <w:spacing w:line="560" w:lineRule="exact"/>
        <w:ind w:firstLine="420" w:firstLineChars="200"/>
        <w:rPr>
          <w:rFonts w:ascii="仿宋" w:hAnsi="仿宋" w:eastAsia="仿宋" w:cs="Times New Roman"/>
          <w:sz w:val="32"/>
          <w:szCs w:val="32"/>
        </w:rPr>
      </w:pPr>
      <w:r>
        <w:drawing>
          <wp:anchor distT="0" distB="0" distL="114300" distR="114300" simplePos="0" relativeHeight="251689984" behindDoc="0" locked="0" layoutInCell="1" allowOverlap="1">
            <wp:simplePos x="0" y="0"/>
            <wp:positionH relativeFrom="column">
              <wp:posOffset>19050</wp:posOffset>
            </wp:positionH>
            <wp:positionV relativeFrom="paragraph">
              <wp:posOffset>318135</wp:posOffset>
            </wp:positionV>
            <wp:extent cx="5650230" cy="1092200"/>
            <wp:effectExtent l="0" t="0" r="1270" b="0"/>
            <wp:wrapSquare wrapText="bothSides"/>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41"/>
                    <a:stretch>
                      <a:fillRect/>
                    </a:stretch>
                  </pic:blipFill>
                  <pic:spPr>
                    <a:xfrm>
                      <a:off x="0" y="0"/>
                      <a:ext cx="5650230" cy="1092200"/>
                    </a:xfrm>
                    <a:prstGeom prst="rect">
                      <a:avLst/>
                    </a:prstGeom>
                    <a:noFill/>
                    <a:ln>
                      <a:noFill/>
                    </a:ln>
                  </pic:spPr>
                </pic:pic>
              </a:graphicData>
            </a:graphic>
          </wp:anchor>
        </w:drawing>
      </w:r>
      <w:r>
        <w:rPr>
          <w:rFonts w:hint="eastAsia" w:ascii="仿宋" w:hAnsi="仿宋" w:eastAsia="仿宋" w:cs="Times New Roman"/>
          <w:sz w:val="32"/>
          <w:szCs w:val="32"/>
        </w:rPr>
        <w:t>（1）数据应有延续性，与上年（上季）数据对比不能增长或减少幅度过大；需要对数据做进一步核实；</w:t>
      </w:r>
    </w:p>
    <w:p w14:paraId="11253A57">
      <w:pPr>
        <w:jc w:val="center"/>
        <w:rPr>
          <w:rFonts w:ascii="仿宋" w:hAnsi="仿宋" w:eastAsia="仿宋" w:cs="Times New Roman"/>
          <w:sz w:val="32"/>
          <w:szCs w:val="32"/>
        </w:rPr>
      </w:pPr>
    </w:p>
    <w:p w14:paraId="2A9A49DA">
      <w:pPr>
        <w:jc w:val="center"/>
        <w:rPr>
          <w:rFonts w:ascii="仿宋" w:hAnsi="仿宋" w:eastAsia="仿宋" w:cs="Times New Roman"/>
          <w:sz w:val="32"/>
          <w:szCs w:val="32"/>
        </w:rPr>
      </w:pPr>
    </w:p>
    <w:p w14:paraId="21CFE36D">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（2）季报的</w:t>
      </w:r>
      <w:r>
        <w:rPr>
          <w:rFonts w:hint="eastAsia" w:ascii="仿宋" w:hAnsi="仿宋" w:eastAsia="仿宋" w:cs="Times New Roman"/>
          <w:color w:val="FF0000"/>
          <w:sz w:val="32"/>
          <w:szCs w:val="32"/>
        </w:rPr>
        <w:t>累计值</w:t>
      </w:r>
      <w:r>
        <w:rPr>
          <w:rFonts w:hint="eastAsia" w:ascii="仿宋" w:hAnsi="仿宋" w:eastAsia="仿宋" w:cs="Times New Roman"/>
          <w:sz w:val="32"/>
          <w:szCs w:val="32"/>
        </w:rPr>
        <w:t>不能出现负数（如出现负数请写文字说明，通过“制度信息打印及文件上传”入口进行上传）；</w:t>
      </w:r>
    </w:p>
    <w:p w14:paraId="133E72BD">
      <w:pPr>
        <w:jc w:val="center"/>
        <w:rPr>
          <w:rFonts w:ascii="仿宋" w:hAnsi="仿宋" w:eastAsia="仿宋" w:cs="Times New Roman"/>
          <w:sz w:val="32"/>
          <w:szCs w:val="32"/>
        </w:rPr>
      </w:pPr>
    </w:p>
    <w:p w14:paraId="61A2B155">
      <w:pPr>
        <w:spacing w:line="560" w:lineRule="exact"/>
        <w:ind w:firstLine="643" w:firstLineChars="200"/>
        <w:rPr>
          <w:rFonts w:ascii="黑体" w:hAnsi="黑体" w:eastAsia="黑体" w:cs="Times New Roman"/>
          <w:b/>
          <w:sz w:val="32"/>
          <w:szCs w:val="32"/>
        </w:rPr>
      </w:pPr>
      <w:r>
        <w:rPr>
          <w:rFonts w:hint="eastAsia" w:ascii="黑体" w:hAnsi="黑体" w:eastAsia="黑体" w:cs="Times New Roman"/>
          <w:b/>
          <w:sz w:val="32"/>
          <w:szCs w:val="32"/>
        </w:rPr>
        <w:t>4.季报说明的报送内容和报送方式</w:t>
      </w:r>
    </w:p>
    <w:p w14:paraId="4A97E9A0">
      <w:pPr>
        <w:ind w:firstLine="640" w:firstLineChars="200"/>
        <w:rPr>
          <w:rFonts w:ascii="仿宋" w:hAnsi="仿宋" w:eastAsia="仿宋" w:cs="Times New Roman"/>
          <w:sz w:val="32"/>
          <w:szCs w:val="32"/>
        </w:rPr>
      </w:pPr>
      <w:r>
        <w:rPr>
          <w:rFonts w:hint="eastAsia" w:ascii="仿宋" w:hAnsi="仿宋" w:eastAsia="仿宋" w:cs="Times New Roman"/>
          <w:sz w:val="32"/>
          <w:szCs w:val="32"/>
        </w:rPr>
        <w:t>（一）季报说明的报送内容</w:t>
      </w:r>
    </w:p>
    <w:p w14:paraId="5ABBA574">
      <w:pPr>
        <w:ind w:firstLine="640" w:firstLineChars="200"/>
        <w:rPr>
          <w:rFonts w:ascii="仿宋" w:hAnsi="仿宋" w:eastAsia="仿宋" w:cs="Times New Roman"/>
          <w:sz w:val="32"/>
          <w:szCs w:val="32"/>
        </w:rPr>
      </w:pPr>
      <w:r>
        <w:rPr>
          <w:rFonts w:hint="eastAsia" w:ascii="仿宋" w:hAnsi="仿宋" w:eastAsia="仿宋" w:cs="Times New Roman"/>
          <w:sz w:val="32"/>
          <w:szCs w:val="32"/>
        </w:rPr>
        <w:t>1.季报说明（202</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季度公司具体情况，见附件2）；</w:t>
      </w:r>
    </w:p>
    <w:p w14:paraId="40CA0821">
      <w:pPr>
        <w:ind w:firstLine="640" w:firstLineChars="200"/>
        <w:rPr>
          <w:rFonts w:ascii="仿宋" w:hAnsi="仿宋" w:eastAsia="仿宋" w:cs="Times New Roman"/>
          <w:sz w:val="32"/>
          <w:szCs w:val="32"/>
        </w:rPr>
      </w:pPr>
      <w:r>
        <w:rPr>
          <w:rFonts w:hint="eastAsia" w:ascii="仿宋" w:hAnsi="仿宋" w:eastAsia="仿宋" w:cs="Times New Roman"/>
          <w:sz w:val="32"/>
          <w:szCs w:val="32"/>
        </w:rPr>
        <w:t>2.与上年数据对比审核说明（年度对比）（见附件2，</w:t>
      </w:r>
      <w:r>
        <w:rPr>
          <w:rFonts w:hint="eastAsia" w:ascii="仿宋" w:hAnsi="仿宋" w:eastAsia="仿宋" w:cs="Times New Roman"/>
          <w:b/>
          <w:bCs/>
          <w:sz w:val="32"/>
          <w:szCs w:val="32"/>
        </w:rPr>
        <w:t>不用盖章</w:t>
      </w:r>
      <w:r>
        <w:rPr>
          <w:rFonts w:hint="eastAsia" w:ascii="仿宋" w:hAnsi="仿宋" w:eastAsia="仿宋" w:cs="Times New Roman"/>
          <w:sz w:val="32"/>
          <w:szCs w:val="32"/>
        </w:rPr>
        <w:t>）。</w:t>
      </w:r>
    </w:p>
    <w:p w14:paraId="6CC58F27">
      <w:pPr>
        <w:ind w:firstLine="640" w:firstLineChars="200"/>
        <w:rPr>
          <w:rFonts w:ascii="仿宋" w:hAnsi="仿宋" w:eastAsia="仿宋" w:cs="Times New Roman"/>
          <w:sz w:val="32"/>
          <w:szCs w:val="32"/>
        </w:rPr>
      </w:pPr>
      <w:bookmarkStart w:id="3" w:name="_Hlk52196223"/>
      <w:r>
        <w:rPr>
          <w:rFonts w:hint="eastAsia" w:ascii="仿宋" w:hAnsi="仿宋" w:eastAsia="仿宋" w:cs="Times New Roman"/>
          <w:sz w:val="32"/>
          <w:szCs w:val="32"/>
        </w:rPr>
        <w:t>（二）季报说明及相关材料的报送方式</w:t>
      </w:r>
    </w:p>
    <w:p w14:paraId="4C390E5E">
      <w:pPr>
        <w:ind w:firstLine="640" w:firstLineChars="200"/>
        <w:rPr>
          <w:rFonts w:ascii="仿宋" w:hAnsi="仿宋" w:eastAsia="仿宋" w:cs="Times New Roman"/>
          <w:sz w:val="32"/>
          <w:szCs w:val="32"/>
        </w:rPr>
      </w:pPr>
      <w:r>
        <w:rPr>
          <w:rFonts w:hint="eastAsia" w:ascii="仿宋" w:hAnsi="仿宋" w:eastAsia="仿宋" w:cs="Times New Roman"/>
          <w:sz w:val="32"/>
          <w:szCs w:val="32"/>
        </w:rPr>
        <w:t>报送材料一律要求电子版，通过直报系统中[制度信息打印及文件上传]入口进入上报，操作如下：</w:t>
      </w:r>
    </w:p>
    <w:p w14:paraId="780DA8BD">
      <w:pPr>
        <w:ind w:firstLine="640" w:firstLineChars="200"/>
        <w:rPr>
          <w:rFonts w:ascii="仿宋" w:hAnsi="仿宋" w:eastAsia="仿宋" w:cs="Times New Roman"/>
          <w:sz w:val="32"/>
          <w:szCs w:val="32"/>
        </w:rPr>
      </w:pPr>
      <w:r>
        <w:rPr>
          <w:rFonts w:hint="eastAsia" w:ascii="仿宋" w:hAnsi="仿宋" w:eastAsia="仿宋" w:cs="Times New Roman"/>
          <w:sz w:val="32"/>
          <w:szCs w:val="32"/>
        </w:rPr>
        <w:t>（1）单击制度</w:t>
      </w:r>
      <w:r>
        <w:rPr>
          <w:rFonts w:ascii="仿宋" w:hAnsi="仿宋" w:eastAsia="仿宋" w:cs="Times New Roman"/>
          <w:sz w:val="32"/>
          <w:szCs w:val="32"/>
        </w:rPr>
        <w:t>信息打印及</w:t>
      </w:r>
      <w:r>
        <w:rPr>
          <w:rFonts w:hint="eastAsia" w:ascii="仿宋" w:hAnsi="仿宋" w:eastAsia="仿宋" w:cs="Times New Roman"/>
          <w:sz w:val="32"/>
          <w:szCs w:val="32"/>
        </w:rPr>
        <w:t>文件上传链接</w:t>
      </w:r>
    </w:p>
    <w:p w14:paraId="1B111E3A">
      <w:pPr>
        <w:jc w:val="center"/>
        <w:rPr>
          <w:rFonts w:ascii="Times New Roman" w:hAnsi="Times New Roman" w:eastAsia="宋体" w:cs="Times New Roman"/>
          <w:szCs w:val="24"/>
        </w:rPr>
      </w:pPr>
      <w:r>
        <w:rPr>
          <w:rFonts w:ascii="Times New Roman" w:hAnsi="Times New Roman" w:eastAsia="宋体" w:cs="Times New Roman"/>
          <w:szCs w:val="24"/>
        </w:rPr>
        <mc:AlternateContent>
          <mc:Choice Requires="wps">
            <w:drawing>
              <wp:anchor distT="0" distB="0" distL="114300" distR="114300" simplePos="0" relativeHeight="251674624" behindDoc="0" locked="0" layoutInCell="1" allowOverlap="1">
                <wp:simplePos x="0" y="0"/>
                <wp:positionH relativeFrom="column">
                  <wp:posOffset>875030</wp:posOffset>
                </wp:positionH>
                <wp:positionV relativeFrom="paragraph">
                  <wp:posOffset>758825</wp:posOffset>
                </wp:positionV>
                <wp:extent cx="1144270" cy="551180"/>
                <wp:effectExtent l="0" t="0" r="17780" b="20320"/>
                <wp:wrapNone/>
                <wp:docPr id="54" name="圆角矩形 54"/>
                <wp:cNvGraphicFramePr/>
                <a:graphic xmlns:a="http://schemas.openxmlformats.org/drawingml/2006/main">
                  <a:graphicData uri="http://schemas.microsoft.com/office/word/2010/wordprocessingShape">
                    <wps:wsp>
                      <wps:cNvSpPr/>
                      <wps:spPr>
                        <a:xfrm>
                          <a:off x="0" y="0"/>
                          <a:ext cx="1144270" cy="5511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8.9pt;margin-top:59.75pt;height:43.4pt;width:90.1pt;z-index:251674624;v-text-anchor:middle;mso-width-relative:page;mso-height-relative:page;" filled="f" stroked="t" coordsize="21600,21600" arcsize="0.166666666666667" o:gfxdata="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BHZytgAAAALAQAADwAAAAAAAAABACAAAAAiAAAAZHJz&#10;L2Rvd25yZXYueG1sUEsBAhQAFAAAAAgAh07iQExuJnJ2AgAAzwQAAA4AAAAAAAAAAQAgAAAAJwEA&#10;AGRycy9lMm9Eb2MueG1sUEsFBgAAAAAGAAYAWQEAAA8GAAAAAA==&#10;">
                <v:fill on="f" focussize="0,0"/>
                <v:stroke weight="2pt" color="#C0504D" joinstyle="round"/>
                <v:imagedata o:title=""/>
                <o:lock v:ext="edit" aspectratio="f"/>
              </v:roundrect>
            </w:pict>
          </mc:Fallback>
        </mc:AlternateContent>
      </w:r>
      <w:r>
        <w:rPr>
          <w:rFonts w:ascii="Times New Roman" w:hAnsi="Times New Roman" w:eastAsia="宋体" w:cs="Times New Roman"/>
          <w:szCs w:val="24"/>
        </w:rPr>
        <w:drawing>
          <wp:inline distT="0" distB="0" distL="0" distR="0">
            <wp:extent cx="4785360" cy="1909445"/>
            <wp:effectExtent l="0" t="0" r="2540" b="8255"/>
            <wp:docPr id="9" name="图片 8" descr="360截图2018113017292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360截图20181130172921169.jpg"/>
                    <pic:cNvPicPr>
                      <a:picLocks noChangeAspect="1"/>
                    </pic:cNvPicPr>
                  </pic:nvPicPr>
                  <pic:blipFill>
                    <a:blip r:embed="rId42"/>
                    <a:srcRect t="26791" r="9343" b="5919"/>
                    <a:stretch>
                      <a:fillRect/>
                    </a:stretch>
                  </pic:blipFill>
                  <pic:spPr>
                    <a:xfrm>
                      <a:off x="0" y="0"/>
                      <a:ext cx="4781550" cy="1909445"/>
                    </a:xfrm>
                    <a:prstGeom prst="rect">
                      <a:avLst/>
                    </a:prstGeom>
                  </pic:spPr>
                </pic:pic>
              </a:graphicData>
            </a:graphic>
          </wp:inline>
        </w:drawing>
      </w:r>
    </w:p>
    <w:p w14:paraId="676A4E14">
      <w:pPr>
        <w:spacing w:line="560" w:lineRule="exact"/>
        <w:ind w:firstLine="640" w:firstLineChars="200"/>
        <w:rPr>
          <w:rFonts w:ascii="仿宋" w:hAnsi="仿宋" w:eastAsia="仿宋" w:cs="Times New Roman"/>
          <w:sz w:val="32"/>
          <w:szCs w:val="24"/>
        </w:rPr>
      </w:pPr>
      <w:r>
        <w:rPr>
          <w:rFonts w:hint="eastAsia" w:ascii="仿宋" w:hAnsi="仿宋" w:eastAsia="仿宋" w:cs="Times New Roman"/>
          <w:sz w:val="32"/>
          <w:szCs w:val="24"/>
        </w:rPr>
        <w:t>（2）添加上传文档</w:t>
      </w:r>
    </w:p>
    <w:p w14:paraId="18E93F45">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mc:AlternateContent>
          <mc:Choice Requires="wps">
            <w:drawing>
              <wp:anchor distT="0" distB="0" distL="114300" distR="114300" simplePos="0" relativeHeight="251679744" behindDoc="0" locked="0" layoutInCell="1" allowOverlap="1">
                <wp:simplePos x="0" y="0"/>
                <wp:positionH relativeFrom="column">
                  <wp:posOffset>2255520</wp:posOffset>
                </wp:positionH>
                <wp:positionV relativeFrom="paragraph">
                  <wp:posOffset>772795</wp:posOffset>
                </wp:positionV>
                <wp:extent cx="457200" cy="160655"/>
                <wp:effectExtent l="19050" t="19050" r="19050" b="10795"/>
                <wp:wrapNone/>
                <wp:docPr id="28686" name="矩形 28686"/>
                <wp:cNvGraphicFramePr/>
                <a:graphic xmlns:a="http://schemas.openxmlformats.org/drawingml/2006/main">
                  <a:graphicData uri="http://schemas.microsoft.com/office/word/2010/wordprocessingShape">
                    <wps:wsp>
                      <wps:cNvSpPr>
                        <a:spLocks noChangeArrowheads="1"/>
                      </wps:cNvSpPr>
                      <wps:spPr bwMode="auto">
                        <a:xfrm>
                          <a:off x="0" y="0"/>
                          <a:ext cx="457200" cy="160655"/>
                        </a:xfrm>
                        <a:prstGeom prst="rect">
                          <a:avLst/>
                        </a:prstGeom>
                        <a:noFill/>
                        <a:ln w="31750">
                          <a:solidFill>
                            <a:srgbClr val="C0504D"/>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7.6pt;margin-top:60.85pt;height:12.65pt;width:36pt;z-index:251679744;mso-width-relative:page;mso-height-relative:page;" filled="f" stroked="t" coordsize="21600,21600" o:gfxdata="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mGXddoAAAALAQAADwAAAAAAAAABACAAAAAiAAAAZHJz&#10;L2Rvd25yZXYueG1sUEsBAhQAFAAAAAgAh07iQJ/Iilw7AgAAXAQAAA4AAAAAAAAAAQAgAAAAKQEA&#10;AGRycy9lMm9Eb2MueG1sUEsFBgAAAAAGAAYAWQEAANYFAAAAAA==&#10;">
                <v:fill on="f" focussize="0,0"/>
                <v:stroke weight="2.5pt" color="#C0504D" miterlimit="8" joinstyle="miter"/>
                <v:imagedata o:title=""/>
                <o:lock v:ext="edit" aspectratio="f"/>
              </v:rect>
            </w:pict>
          </mc:Fallback>
        </mc:AlternateContent>
      </w:r>
      <w:r>
        <w:rPr>
          <w:rFonts w:ascii="Times New Roman" w:hAnsi="Times New Roman" w:eastAsia="宋体" w:cs="Times New Roman"/>
          <w:szCs w:val="24"/>
        </w:rPr>
        <mc:AlternateContent>
          <mc:Choice Requires="wps">
            <w:drawing>
              <wp:anchor distT="0" distB="0" distL="114300" distR="114300" simplePos="0" relativeHeight="251680768" behindDoc="0" locked="0" layoutInCell="1" allowOverlap="1">
                <wp:simplePos x="0" y="0"/>
                <wp:positionH relativeFrom="column">
                  <wp:posOffset>-706755</wp:posOffset>
                </wp:positionH>
                <wp:positionV relativeFrom="paragraph">
                  <wp:posOffset>977265</wp:posOffset>
                </wp:positionV>
                <wp:extent cx="1363345" cy="346710"/>
                <wp:effectExtent l="23495" t="24765" r="622935" b="19050"/>
                <wp:wrapNone/>
                <wp:docPr id="28" name="圆角矩形标注 28"/>
                <wp:cNvGraphicFramePr/>
                <a:graphic xmlns:a="http://schemas.openxmlformats.org/drawingml/2006/main">
                  <a:graphicData uri="http://schemas.microsoft.com/office/word/2010/wordprocessingShape">
                    <wps:wsp>
                      <wps:cNvSpPr>
                        <a:spLocks noChangeArrowheads="1"/>
                      </wps:cNvSpPr>
                      <wps:spPr bwMode="auto">
                        <a:xfrm>
                          <a:off x="0" y="0"/>
                          <a:ext cx="1363345" cy="346710"/>
                        </a:xfrm>
                        <a:prstGeom prst="wedgeRoundRectCallout">
                          <a:avLst>
                            <a:gd name="adj1" fmla="val 82370"/>
                            <a:gd name="adj2" fmla="val 39375"/>
                            <a:gd name="adj3" fmla="val 16667"/>
                          </a:avLst>
                        </a:prstGeom>
                        <a:solidFill>
                          <a:srgbClr val="FFFFFF"/>
                        </a:solidFill>
                        <a:ln w="31750">
                          <a:solidFill>
                            <a:srgbClr val="9BBB59"/>
                          </a:solidFill>
                          <a:miter lim="800000"/>
                        </a:ln>
                        <a:effectLst/>
                      </wps:spPr>
                      <wps:txbx>
                        <w:txbxContent>
                          <w:p w14:paraId="34DBDFC2">
                            <w:pPr>
                              <w:rPr>
                                <w:sz w:val="18"/>
                                <w:szCs w:val="18"/>
                              </w:rPr>
                            </w:pPr>
                            <w:r>
                              <w:rPr>
                                <w:rFonts w:hint="eastAsia"/>
                                <w:sz w:val="18"/>
                                <w:szCs w:val="18"/>
                              </w:rPr>
                              <w:t>未上传文件此处为空</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55.65pt;margin-top:76.95pt;height:27.3pt;width:107.35pt;z-index:251680768;mso-width-relative:page;mso-height-relative:page;" fillcolor="#FFFFFF" filled="t" stroked="t" coordsize="21600,21600" o:gfxdata="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LGTfMzcAAAADAEAAA8AAAAAAAAAAQAgAAAAIgAAAGRycy9kb3ducmV2LnhtbFBLAQIUABQAAAAI&#10;AIdO4kCQSnLMlAIAAB0FAAAOAAAAAAAAAAEAIAAAACsBAABkcnMvZTJvRG9jLnhtbFBLBQYAAAAA&#10;BgAGAFkBAAAxBgAAAAA=&#10;" adj="28592,19305,14400">
                <v:fill on="t" focussize="0,0"/>
                <v:stroke weight="2.5pt" color="#9BBB59" miterlimit="8" joinstyle="miter"/>
                <v:imagedata o:title=""/>
                <o:lock v:ext="edit" aspectratio="f"/>
                <v:textbox>
                  <w:txbxContent>
                    <w:p w14:paraId="34DBDFC2">
                      <w:pPr>
                        <w:rPr>
                          <w:sz w:val="18"/>
                          <w:szCs w:val="18"/>
                        </w:rPr>
                      </w:pPr>
                      <w:r>
                        <w:rPr>
                          <w:rFonts w:hint="eastAsia"/>
                          <w:sz w:val="18"/>
                          <w:szCs w:val="18"/>
                        </w:rPr>
                        <w:t>未上传文件此处为空</w:t>
                      </w:r>
                    </w:p>
                  </w:txbxContent>
                </v:textbox>
              </v:shape>
            </w:pict>
          </mc:Fallback>
        </mc:AlternateContent>
      </w:r>
      <w:r>
        <w:rPr>
          <w:rFonts w:ascii="Times New Roman" w:hAnsi="Times New Roman" w:eastAsia="宋体" w:cs="Times New Roman"/>
          <w:szCs w:val="24"/>
        </w:rPr>
        <mc:AlternateContent>
          <mc:Choice Requires="wps">
            <w:drawing>
              <wp:anchor distT="0" distB="0" distL="114300" distR="114300" simplePos="0" relativeHeight="251678720" behindDoc="0" locked="0" layoutInCell="1" allowOverlap="1">
                <wp:simplePos x="0" y="0"/>
                <wp:positionH relativeFrom="column">
                  <wp:posOffset>2960370</wp:posOffset>
                </wp:positionH>
                <wp:positionV relativeFrom="paragraph">
                  <wp:posOffset>258445</wp:posOffset>
                </wp:positionV>
                <wp:extent cx="923925" cy="314325"/>
                <wp:effectExtent l="209550" t="19050" r="28575" b="295275"/>
                <wp:wrapNone/>
                <wp:docPr id="28685" name="圆角矩形标注 28685"/>
                <wp:cNvGraphicFramePr/>
                <a:graphic xmlns:a="http://schemas.openxmlformats.org/drawingml/2006/main">
                  <a:graphicData uri="http://schemas.microsoft.com/office/word/2010/wordprocessingShape">
                    <wps:wsp>
                      <wps:cNvSpPr>
                        <a:spLocks noChangeArrowheads="1"/>
                      </wps:cNvSpPr>
                      <wps:spPr bwMode="auto">
                        <a:xfrm>
                          <a:off x="0" y="0"/>
                          <a:ext cx="923925" cy="314325"/>
                        </a:xfrm>
                        <a:prstGeom prst="wedgeRoundRectCallout">
                          <a:avLst>
                            <a:gd name="adj1" fmla="val -59759"/>
                            <a:gd name="adj2" fmla="val 113634"/>
                            <a:gd name="adj3" fmla="val 16667"/>
                          </a:avLst>
                        </a:prstGeom>
                        <a:solidFill>
                          <a:srgbClr val="FFFFFF"/>
                        </a:solidFill>
                        <a:ln w="31750">
                          <a:solidFill>
                            <a:srgbClr val="F79646"/>
                          </a:solidFill>
                          <a:miter lim="800000"/>
                        </a:ln>
                        <a:effectLst/>
                      </wps:spPr>
                      <wps:txbx>
                        <w:txbxContent>
                          <w:p w14:paraId="0C4DF4F9">
                            <w:r>
                              <w:rPr>
                                <w:rFonts w:hint="eastAsia"/>
                                <w:sz w:val="18"/>
                                <w:szCs w:val="18"/>
                              </w:rPr>
                              <w:t>添加新文档</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33.1pt;margin-top:20.35pt;height:24.75pt;width:72.75pt;z-index:251678720;mso-width-relative:page;mso-height-relative:page;" fillcolor="#FFFFFF" filled="t" stroked="t" coordsize="21600,21600" o:gfxdata="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dh&#10;T6XYAAAACQEAAA8AAAAAAAAAAQAgAAAAIgAAAGRycy9kb3ducmV2LnhtbFBLAQIUABQAAAAIAIdO&#10;4kCp31rrlQIAACQFAAAOAAAAAAAAAAEAIAAAACcBAABkcnMvZTJvRG9jLnhtbFBLBQYAAAAABgAG&#10;AFkBAAAuBgAAAAA=&#10;" adj="-2108,35345,14400">
                <v:fill on="t" focussize="0,0"/>
                <v:stroke weight="2.5pt" color="#F79646" miterlimit="8" joinstyle="miter"/>
                <v:imagedata o:title=""/>
                <o:lock v:ext="edit" aspectratio="f"/>
                <v:textbox>
                  <w:txbxContent>
                    <w:p w14:paraId="0C4DF4F9">
                      <w:r>
                        <w:rPr>
                          <w:rFonts w:hint="eastAsia"/>
                          <w:sz w:val="18"/>
                          <w:szCs w:val="18"/>
                        </w:rPr>
                        <w:t>添加新文档</w:t>
                      </w:r>
                    </w:p>
                  </w:txbxContent>
                </v:textbox>
              </v:shape>
            </w:pict>
          </mc:Fallback>
        </mc:AlternateContent>
      </w:r>
      <w:r>
        <w:drawing>
          <wp:inline distT="0" distB="0" distL="0" distR="0">
            <wp:extent cx="5274310" cy="1351915"/>
            <wp:effectExtent l="0" t="0" r="2540" b="635"/>
            <wp:docPr id="28689" name="图片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9" name="图片 28689"/>
                    <pic:cNvPicPr>
                      <a:picLocks noChangeAspect="1"/>
                    </pic:cNvPicPr>
                  </pic:nvPicPr>
                  <pic:blipFill>
                    <a:blip r:embed="rId43"/>
                    <a:stretch>
                      <a:fillRect/>
                    </a:stretch>
                  </pic:blipFill>
                  <pic:spPr>
                    <a:xfrm>
                      <a:off x="0" y="0"/>
                      <a:ext cx="5274310" cy="1351915"/>
                    </a:xfrm>
                    <a:prstGeom prst="rect">
                      <a:avLst/>
                    </a:prstGeom>
                  </pic:spPr>
                </pic:pic>
              </a:graphicData>
            </a:graphic>
          </wp:inline>
        </w:drawing>
      </w:r>
    </w:p>
    <w:p w14:paraId="7E058545">
      <w:pPr>
        <w:spacing w:before="156" w:beforeLines="50" w:line="276" w:lineRule="auto"/>
        <w:ind w:firstLine="640" w:firstLineChars="200"/>
        <w:rPr>
          <w:rFonts w:ascii="仿宋" w:hAnsi="仿宋" w:eastAsia="仿宋" w:cs="Times New Roman"/>
          <w:sz w:val="32"/>
          <w:szCs w:val="24"/>
        </w:rPr>
      </w:pPr>
      <w:r>
        <w:rPr>
          <w:rFonts w:hint="eastAsia" w:ascii="仿宋" w:hAnsi="仿宋" w:eastAsia="仿宋" w:cs="Times New Roman"/>
          <w:sz w:val="32"/>
          <w:szCs w:val="24"/>
        </w:rPr>
        <w:t>（3）选择报表类型、文档类别、填写文件名称及上传文件路径。</w:t>
      </w:r>
    </w:p>
    <w:p w14:paraId="0687BCC7">
      <w:pPr>
        <w:spacing w:before="156" w:beforeLines="50" w:line="276" w:lineRule="auto"/>
        <w:ind w:firstLine="640" w:firstLineChars="200"/>
        <w:rPr>
          <w:rFonts w:ascii="仿宋" w:hAnsi="仿宋" w:eastAsia="仿宋" w:cs="Times New Roman"/>
          <w:sz w:val="32"/>
          <w:szCs w:val="24"/>
        </w:rPr>
      </w:pPr>
      <w:r>
        <w:rPr>
          <w:rFonts w:ascii="仿宋" w:hAnsi="仿宋" w:eastAsia="仿宋" w:cs="Times New Roman"/>
          <w:sz w:val="32"/>
          <w:szCs w:val="24"/>
        </w:rPr>
        <mc:AlternateContent>
          <mc:Choice Requires="wps">
            <w:drawing>
              <wp:anchor distT="0" distB="0" distL="114300" distR="114300" simplePos="0" relativeHeight="251677696" behindDoc="0" locked="0" layoutInCell="1" allowOverlap="1">
                <wp:simplePos x="0" y="0"/>
                <wp:positionH relativeFrom="column">
                  <wp:posOffset>979805</wp:posOffset>
                </wp:positionH>
                <wp:positionV relativeFrom="paragraph">
                  <wp:posOffset>1136650</wp:posOffset>
                </wp:positionV>
                <wp:extent cx="1008380" cy="314325"/>
                <wp:effectExtent l="19050" t="228600" r="20320" b="28575"/>
                <wp:wrapNone/>
                <wp:docPr id="26" name="圆角矩形标注 26"/>
                <wp:cNvGraphicFramePr/>
                <a:graphic xmlns:a="http://schemas.openxmlformats.org/drawingml/2006/main">
                  <a:graphicData uri="http://schemas.microsoft.com/office/word/2010/wordprocessingShape">
                    <wps:wsp>
                      <wps:cNvSpPr>
                        <a:spLocks noChangeArrowheads="1"/>
                      </wps:cNvSpPr>
                      <wps:spPr bwMode="auto">
                        <a:xfrm>
                          <a:off x="0" y="0"/>
                          <a:ext cx="1008380" cy="314325"/>
                        </a:xfrm>
                        <a:prstGeom prst="wedgeRoundRectCallout">
                          <a:avLst>
                            <a:gd name="adj1" fmla="val 29977"/>
                            <a:gd name="adj2" fmla="val -106565"/>
                            <a:gd name="adj3" fmla="val 16667"/>
                          </a:avLst>
                        </a:prstGeom>
                        <a:solidFill>
                          <a:srgbClr val="FFFFFF"/>
                        </a:solidFill>
                        <a:ln w="31750">
                          <a:solidFill>
                            <a:srgbClr val="9BBB59"/>
                          </a:solidFill>
                          <a:miter lim="800000"/>
                        </a:ln>
                        <a:effectLst/>
                      </wps:spPr>
                      <wps:txbx>
                        <w:txbxContent>
                          <w:p w14:paraId="1895D6E1">
                            <w:pPr>
                              <w:rPr>
                                <w:sz w:val="18"/>
                                <w:szCs w:val="18"/>
                              </w:rPr>
                            </w:pPr>
                            <w:r>
                              <w:rPr>
                                <w:rFonts w:hint="eastAsia"/>
                                <w:sz w:val="18"/>
                                <w:szCs w:val="18"/>
                              </w:rPr>
                              <w:t>浏览上传文件</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77.15pt;margin-top:89.5pt;height:24.75pt;width:79.4pt;z-index:251677696;mso-width-relative:page;mso-height-relative:page;" fillcolor="#FFFFFF" filled="t" stroked="t" coordsize="21600,21600" o:gfxdata="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E&#10;k8Ld2AAAAAsBAAAPAAAAAAAAAAEAIAAAACIAAABkcnMvZG93bnJldi54bWxQSwECFAAUAAAACACH&#10;TuJAAU7GtpYCAAAfBQAADgAAAAAAAAABACAAAAAnAQAAZHJzL2Uyb0RvYy54bWxQSwUGAAAAAAYA&#10;BgBZAQAALwYAAAAA&#10;" adj="17275,-12218,14400">
                <v:fill on="t" focussize="0,0"/>
                <v:stroke weight="2.5pt" color="#9BBB59" miterlimit="8" joinstyle="miter"/>
                <v:imagedata o:title=""/>
                <o:lock v:ext="edit" aspectratio="f"/>
                <v:textbox>
                  <w:txbxContent>
                    <w:p w14:paraId="1895D6E1">
                      <w:pPr>
                        <w:rPr>
                          <w:sz w:val="18"/>
                          <w:szCs w:val="18"/>
                        </w:rPr>
                      </w:pPr>
                      <w:r>
                        <w:rPr>
                          <w:rFonts w:hint="eastAsia"/>
                          <w:sz w:val="18"/>
                          <w:szCs w:val="18"/>
                        </w:rPr>
                        <w:t>浏览上传文件</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76672" behindDoc="0" locked="0" layoutInCell="1" allowOverlap="1">
                <wp:simplePos x="0" y="0"/>
                <wp:positionH relativeFrom="column">
                  <wp:posOffset>3822700</wp:posOffset>
                </wp:positionH>
                <wp:positionV relativeFrom="paragraph">
                  <wp:posOffset>1038860</wp:posOffset>
                </wp:positionV>
                <wp:extent cx="1133475" cy="590550"/>
                <wp:effectExtent l="171450" t="342900" r="28575" b="19050"/>
                <wp:wrapNone/>
                <wp:docPr id="25" name="圆角矩形标注 25"/>
                <wp:cNvGraphicFramePr/>
                <a:graphic xmlns:a="http://schemas.openxmlformats.org/drawingml/2006/main">
                  <a:graphicData uri="http://schemas.microsoft.com/office/word/2010/wordprocessingShape">
                    <wps:wsp>
                      <wps:cNvSpPr>
                        <a:spLocks noChangeArrowheads="1"/>
                      </wps:cNvSpPr>
                      <wps:spPr bwMode="auto">
                        <a:xfrm>
                          <a:off x="0" y="0"/>
                          <a:ext cx="1133475" cy="590550"/>
                        </a:xfrm>
                        <a:prstGeom prst="wedgeRoundRectCallout">
                          <a:avLst>
                            <a:gd name="adj1" fmla="val -56384"/>
                            <a:gd name="adj2" fmla="val -95713"/>
                            <a:gd name="adj3" fmla="val 16667"/>
                          </a:avLst>
                        </a:prstGeom>
                        <a:solidFill>
                          <a:srgbClr val="FFFFFF"/>
                        </a:solidFill>
                        <a:ln w="31750">
                          <a:solidFill>
                            <a:srgbClr val="F79646"/>
                          </a:solidFill>
                          <a:miter lim="800000"/>
                        </a:ln>
                        <a:effectLst/>
                      </wps:spPr>
                      <wps:txbx>
                        <w:txbxContent>
                          <w:p w14:paraId="774A6A30">
                            <w:r>
                              <w:rPr>
                                <w:rFonts w:hint="eastAsia"/>
                              </w:rPr>
                              <w:t>选择文档类型：报表分析</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301pt;margin-top:81.8pt;height:46.5pt;width:89.25pt;z-index:251676672;mso-width-relative:page;mso-height-relative:page;" fillcolor="#FFFFFF" filled="t" stroked="t" coordsize="21600,21600" o:gfxdata="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KKzyzVAAAACwEA&#10;AA8AAAAAAAAAAQAgAAAAIgAAAGRycy9kb3ducmV2LnhtbFBLAQIUABQAAAAIAIdO4kDGArjTjwIA&#10;AB8FAAAOAAAAAAAAAAEAIAAAACQBAABkcnMvZTJvRG9jLnhtbFBLBQYAAAAABgAGAFkBAAAlBgAA&#10;AAA=&#10;" adj="-1379,-9874,14400">
                <v:fill on="t" focussize="0,0"/>
                <v:stroke weight="2.5pt" color="#F79646" miterlimit="8" joinstyle="miter"/>
                <v:imagedata o:title=""/>
                <o:lock v:ext="edit" aspectratio="f"/>
                <v:textbox>
                  <w:txbxContent>
                    <w:p w14:paraId="774A6A30">
                      <w:r>
                        <w:rPr>
                          <w:rFonts w:hint="eastAsia"/>
                        </w:rPr>
                        <w:t>选择文档类型：报表分析</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69504" behindDoc="0" locked="0" layoutInCell="1" allowOverlap="1">
                <wp:simplePos x="0" y="0"/>
                <wp:positionH relativeFrom="column">
                  <wp:posOffset>3130550</wp:posOffset>
                </wp:positionH>
                <wp:positionV relativeFrom="paragraph">
                  <wp:posOffset>-55880</wp:posOffset>
                </wp:positionV>
                <wp:extent cx="1582420" cy="457200"/>
                <wp:effectExtent l="647700" t="19050" r="17780" b="438150"/>
                <wp:wrapNone/>
                <wp:docPr id="24" name="圆角矩形标注 24"/>
                <wp:cNvGraphicFramePr/>
                <a:graphic xmlns:a="http://schemas.openxmlformats.org/drawingml/2006/main">
                  <a:graphicData uri="http://schemas.microsoft.com/office/word/2010/wordprocessingShape">
                    <wps:wsp>
                      <wps:cNvSpPr>
                        <a:spLocks noChangeArrowheads="1"/>
                      </wps:cNvSpPr>
                      <wps:spPr bwMode="auto">
                        <a:xfrm>
                          <a:off x="0" y="0"/>
                          <a:ext cx="1582420" cy="457200"/>
                        </a:xfrm>
                        <a:prstGeom prst="wedgeRoundRectCallout">
                          <a:avLst>
                            <a:gd name="adj1" fmla="val -80837"/>
                            <a:gd name="adj2" fmla="val 130297"/>
                            <a:gd name="adj3" fmla="val 16667"/>
                          </a:avLst>
                        </a:prstGeom>
                        <a:solidFill>
                          <a:srgbClr val="FFFFFF"/>
                        </a:solidFill>
                        <a:ln w="31750">
                          <a:solidFill>
                            <a:srgbClr val="C0504D"/>
                          </a:solidFill>
                          <a:miter lim="800000"/>
                        </a:ln>
                        <a:effectLst/>
                      </wps:spPr>
                      <wps:txbx>
                        <w:txbxContent>
                          <w:p w14:paraId="2793AAFD">
                            <w:r>
                              <w:rPr>
                                <w:rFonts w:hint="eastAsia"/>
                              </w:rPr>
                              <w:t>按格式填写文件名称</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46.5pt;margin-top:-4.4pt;height:36pt;width:124.6pt;z-index:251669504;mso-width-relative:page;mso-height-relative:page;" fillcolor="#FFFFFF" filled="t" stroked="t" coordsize="21600,21600" o:gfxdata="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3UnHtNoA&#10;AAAJAQAADwAAAAAAAAABACAAAAAiAAAAZHJzL2Rvd25yZXYueG1sUEsBAhQAFAAAAAgAh07iQCNY&#10;AQKPAgAAHwUAAA4AAAAAAAAAAQAgAAAAKQEAAGRycy9lMm9Eb2MueG1sUEsFBgAAAAAGAAYAWQEA&#10;ACoGAAAAAA==&#10;" adj="-6661,38944,14400">
                <v:fill on="t" focussize="0,0"/>
                <v:stroke weight="2.5pt" color="#C0504D" miterlimit="8" joinstyle="miter"/>
                <v:imagedata o:title=""/>
                <o:lock v:ext="edit" aspectratio="f"/>
                <v:textbox>
                  <w:txbxContent>
                    <w:p w14:paraId="2793AAFD">
                      <w:r>
                        <w:rPr>
                          <w:rFonts w:hint="eastAsia"/>
                        </w:rPr>
                        <w:t>按格式填写文件名称</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70528" behindDoc="0" locked="0" layoutInCell="1" allowOverlap="1">
                <wp:simplePos x="0" y="0"/>
                <wp:positionH relativeFrom="column">
                  <wp:posOffset>2107565</wp:posOffset>
                </wp:positionH>
                <wp:positionV relativeFrom="paragraph">
                  <wp:posOffset>-41275</wp:posOffset>
                </wp:positionV>
                <wp:extent cx="946785" cy="342900"/>
                <wp:effectExtent l="19050" t="19050" r="24765" b="361950"/>
                <wp:wrapNone/>
                <wp:docPr id="27" name="圆角矩形标注 27"/>
                <wp:cNvGraphicFramePr/>
                <a:graphic xmlns:a="http://schemas.openxmlformats.org/drawingml/2006/main">
                  <a:graphicData uri="http://schemas.microsoft.com/office/word/2010/wordprocessingShape">
                    <wps:wsp>
                      <wps:cNvSpPr>
                        <a:spLocks noChangeArrowheads="1"/>
                      </wps:cNvSpPr>
                      <wps:spPr bwMode="auto">
                        <a:xfrm>
                          <a:off x="0" y="0"/>
                          <a:ext cx="946785" cy="342900"/>
                        </a:xfrm>
                        <a:prstGeom prst="wedgeRoundRectCallout">
                          <a:avLst>
                            <a:gd name="adj1" fmla="val -44963"/>
                            <a:gd name="adj2" fmla="val 135000"/>
                            <a:gd name="adj3" fmla="val 16667"/>
                          </a:avLst>
                        </a:prstGeom>
                        <a:solidFill>
                          <a:srgbClr val="FFFFFF"/>
                        </a:solidFill>
                        <a:ln w="31750">
                          <a:solidFill>
                            <a:srgbClr val="F79646"/>
                          </a:solidFill>
                          <a:miter lim="800000"/>
                        </a:ln>
                        <a:effectLst/>
                      </wps:spPr>
                      <wps:txbx>
                        <w:txbxContent>
                          <w:p w14:paraId="24911F19">
                            <w:r>
                              <w:rPr>
                                <w:rFonts w:hint="eastAsia"/>
                              </w:rPr>
                              <w:t>选择</w:t>
                            </w:r>
                            <w:r>
                              <w:rPr>
                                <w:rFonts w:hint="eastAsia"/>
                                <w:lang w:val="en-US" w:eastAsia="zh-CN"/>
                              </w:rPr>
                              <w:t>四</w:t>
                            </w:r>
                            <w:r>
                              <w:rPr>
                                <w:rFonts w:hint="eastAsia"/>
                              </w:rPr>
                              <w:t>季度</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65.95pt;margin-top:-3.25pt;height:27pt;width:74.55pt;z-index:251670528;mso-width-relative:page;mso-height-relative:page;" fillcolor="#FFFFFF" filled="t" stroked="t" coordsize="21600,21600" o:gfxdata="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XxTV&#10;gtgAAAAJAQAADwAAAAAAAAABACAAAAAiAAAAZHJzL2Rvd25yZXYueG1sUEsBAhQAFAAAAAgAh07i&#10;QHbZKP+UAgAAHgUAAA4AAAAAAAAAAQAgAAAAJwEAAGRycy9lMm9Eb2MueG1sUEsFBgAAAAAGAAYA&#10;WQEAAC0GAAAAAA==&#10;" adj="1088,39960,14400">
                <v:fill on="t" focussize="0,0"/>
                <v:stroke weight="2.5pt" color="#F79646" miterlimit="8" joinstyle="miter"/>
                <v:imagedata o:title=""/>
                <o:lock v:ext="edit" aspectratio="f"/>
                <v:textbox>
                  <w:txbxContent>
                    <w:p w14:paraId="24911F19">
                      <w:r>
                        <w:rPr>
                          <w:rFonts w:hint="eastAsia"/>
                        </w:rPr>
                        <w:t>选择</w:t>
                      </w:r>
                      <w:r>
                        <w:rPr>
                          <w:rFonts w:hint="eastAsia"/>
                          <w:lang w:val="en-US" w:eastAsia="zh-CN"/>
                        </w:rPr>
                        <w:t>四</w:t>
                      </w:r>
                      <w:r>
                        <w:rPr>
                          <w:rFonts w:hint="eastAsia"/>
                        </w:rPr>
                        <w:t>季度</w:t>
                      </w:r>
                    </w:p>
                  </w:txbxContent>
                </v:textbox>
              </v:shape>
            </w:pict>
          </mc:Fallback>
        </mc:AlternateContent>
      </w:r>
      <w:r>
        <w:drawing>
          <wp:inline distT="0" distB="0" distL="0" distR="0">
            <wp:extent cx="5274310" cy="1499235"/>
            <wp:effectExtent l="0" t="0" r="2540" b="5715"/>
            <wp:docPr id="28695" name="图片 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5" name="图片 28695"/>
                    <pic:cNvPicPr>
                      <a:picLocks noChangeAspect="1"/>
                    </pic:cNvPicPr>
                  </pic:nvPicPr>
                  <pic:blipFill>
                    <a:blip r:embed="rId44"/>
                    <a:stretch>
                      <a:fillRect/>
                    </a:stretch>
                  </pic:blipFill>
                  <pic:spPr>
                    <a:xfrm>
                      <a:off x="0" y="0"/>
                      <a:ext cx="5274310" cy="1499235"/>
                    </a:xfrm>
                    <a:prstGeom prst="rect">
                      <a:avLst/>
                    </a:prstGeom>
                  </pic:spPr>
                </pic:pic>
              </a:graphicData>
            </a:graphic>
          </wp:inline>
        </w:drawing>
      </w:r>
    </w:p>
    <w:p w14:paraId="46737E2A">
      <w:pPr>
        <w:spacing w:before="156" w:beforeLines="50"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上传的文件</w:t>
      </w:r>
      <w:r>
        <w:rPr>
          <w:rFonts w:hint="eastAsia" w:ascii="仿宋" w:hAnsi="仿宋" w:eastAsia="仿宋" w:cs="Times New Roman"/>
          <w:sz w:val="32"/>
          <w:szCs w:val="32"/>
        </w:rPr>
        <w:t>命</w:t>
      </w:r>
      <w:r>
        <w:rPr>
          <w:rFonts w:ascii="仿宋" w:hAnsi="仿宋" w:eastAsia="仿宋" w:cs="Times New Roman"/>
          <w:sz w:val="32"/>
          <w:szCs w:val="32"/>
        </w:rPr>
        <w:t>名格式</w:t>
      </w:r>
    </w:p>
    <w:p w14:paraId="72012F91">
      <w:pPr>
        <w:spacing w:line="276" w:lineRule="auto"/>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单位简称——202</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季度对比说明</w:t>
      </w:r>
      <w:bookmarkEnd w:id="3"/>
    </w:p>
    <w:p w14:paraId="5E873D6C">
      <w:pPr>
        <w:rPr>
          <w:rFonts w:hint="eastAsia" w:ascii="仿宋" w:hAnsi="仿宋" w:eastAsia="仿宋" w:cs="Times New Roman"/>
          <w:sz w:val="32"/>
          <w:szCs w:val="32"/>
        </w:rPr>
      </w:pPr>
      <w:r>
        <w:rPr>
          <w:rFonts w:hint="eastAsia" w:ascii="仿宋" w:hAnsi="仿宋" w:eastAsia="仿宋" w:cs="Times New Roman"/>
          <w:sz w:val="32"/>
          <w:szCs w:val="32"/>
        </w:rPr>
        <w:br w:type="page"/>
      </w:r>
    </w:p>
    <w:p w14:paraId="2A7A3225">
      <w:pPr>
        <w:spacing w:line="276" w:lineRule="auto"/>
        <w:ind w:firstLine="640" w:firstLineChars="200"/>
        <w:rPr>
          <w:rFonts w:hint="eastAsia" w:ascii="仿宋" w:hAnsi="仿宋" w:eastAsia="仿宋" w:cs="Times New Roman"/>
          <w:sz w:val="32"/>
          <w:szCs w:val="32"/>
        </w:rPr>
      </w:pPr>
    </w:p>
    <w:p w14:paraId="42CB4654">
      <w:pPr>
        <w:spacing w:line="560" w:lineRule="exact"/>
        <w:jc w:val="center"/>
        <w:rPr>
          <w:rFonts w:ascii="方正小标宋简体" w:hAnsi="黑体" w:eastAsia="方正小标宋简体" w:cs="Times New Roman"/>
          <w:b/>
          <w:sz w:val="44"/>
          <w:szCs w:val="44"/>
        </w:rPr>
      </w:pPr>
    </w:p>
    <w:p w14:paraId="68CAE2A7">
      <w:pPr>
        <w:spacing w:line="560" w:lineRule="exact"/>
        <w:jc w:val="center"/>
        <w:rPr>
          <w:rFonts w:ascii="方正小标宋简体" w:hAnsi="黑体" w:eastAsia="方正小标宋简体" w:cs="Times New Roman"/>
          <w:b/>
          <w:sz w:val="44"/>
          <w:szCs w:val="44"/>
        </w:rPr>
      </w:pPr>
      <w:r>
        <w:rPr>
          <w:rFonts w:hint="eastAsia" w:ascii="方正小标宋简体" w:hAnsi="黑体" w:eastAsia="方正小标宋简体" w:cs="Times New Roman"/>
          <w:b/>
          <w:sz w:val="44"/>
          <w:szCs w:val="44"/>
        </w:rPr>
        <w:t>二、季报指标解释</w:t>
      </w:r>
    </w:p>
    <w:p w14:paraId="1A8A6E62">
      <w:pPr>
        <w:spacing w:line="560" w:lineRule="exact"/>
        <w:ind w:firstLine="643" w:firstLineChars="200"/>
        <w:rPr>
          <w:rFonts w:hint="default" w:ascii="仿宋" w:hAnsi="仿宋" w:eastAsia="仿宋" w:cs="仿宋"/>
          <w:b/>
          <w:bCs/>
          <w:color w:val="000000"/>
          <w:kern w:val="0"/>
          <w:sz w:val="32"/>
          <w:szCs w:val="32"/>
          <w:lang w:val="en-US" w:eastAsia="zh-CN"/>
        </w:rPr>
      </w:pPr>
      <w:r>
        <w:rPr>
          <w:rFonts w:hint="eastAsia" w:ascii="仿宋" w:hAnsi="仿宋" w:eastAsia="仿宋" w:cs="仿宋"/>
          <w:b/>
          <w:bCs/>
          <w:color w:val="000000"/>
          <w:kern w:val="0"/>
          <w:sz w:val="32"/>
          <w:szCs w:val="32"/>
          <w:lang w:val="en-US" w:eastAsia="zh-CN"/>
        </w:rPr>
        <w:t>广基20</w:t>
      </w:r>
    </w:p>
    <w:p w14:paraId="78140DCA">
      <w:pPr>
        <w:spacing w:line="560" w:lineRule="exact"/>
        <w:ind w:firstLine="643" w:firstLineChars="200"/>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lang w:val="en-US" w:eastAsia="zh-CN"/>
        </w:rPr>
        <w:t>01．行政事业单位总收入</w:t>
      </w:r>
    </w:p>
    <w:p w14:paraId="104862D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行政事业单位的全年各项收入之和，包括财政补助收入、上级补助收入、事业收入、附属单位上缴收入、经营收入及其他收入。根据部门决算相关数据进行填报。</w:t>
      </w:r>
    </w:p>
    <w:p w14:paraId="3AFB248D">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填报提示：</w:t>
      </w:r>
    </w:p>
    <w:p w14:paraId="75A8E07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）事业单位从主管部门或上级单位取得的非财政补助收入，即上级财政补助收入不计入事业单位总收入中，在填报时应予扣除，避免重复。 </w:t>
      </w:r>
    </w:p>
    <w:p w14:paraId="1D87FDC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 xml:space="preserve">）事业单位附属独立核算单位的上缴收入，即附属单位上缴收入，不计入上缴单位总收入，在填报时应予扣除，避免重复。 </w:t>
      </w:r>
    </w:p>
    <w:p w14:paraId="25C1D3D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lang w:val="en-US" w:eastAsia="zh-CN"/>
        </w:rPr>
        <w:t xml:space="preserve">）不含上年结余。 </w:t>
      </w:r>
    </w:p>
    <w:p w14:paraId="795047A1">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02．财政补助收入</w:t>
      </w:r>
    </w:p>
    <w:p w14:paraId="3EF8CE3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全年从主管部门、上级单位或直接从财政部门取得的财政性收入，包括财政专项资金、发改委安排的预算内基建投资。根据部门决算相关数据进行填报。</w:t>
      </w:r>
    </w:p>
    <w:p w14:paraId="11CC359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填报提示：</w:t>
      </w:r>
    </w:p>
    <w:p w14:paraId="1C22F11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）上级拨给下级的资金，通过财政部门转移支付的，由财政资金的使用单位填报，转拨的中间单位不填。 </w:t>
      </w:r>
    </w:p>
    <w:p w14:paraId="2428588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 xml:space="preserve">）由中央或省安排设备方式下达的资金，地市、县级单位不填，由省级统一填报，避免重复。 </w:t>
      </w:r>
    </w:p>
    <w:p w14:paraId="2917DF28">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03．企业单位总收入</w:t>
      </w:r>
      <w:r>
        <w:rPr>
          <w:rFonts w:hint="eastAsia" w:ascii="仿宋" w:hAnsi="仿宋" w:eastAsia="仿宋" w:cs="仿宋"/>
          <w:color w:val="000000"/>
          <w:kern w:val="0"/>
          <w:sz w:val="32"/>
          <w:szCs w:val="32"/>
          <w:lang w:val="en-US" w:eastAsia="zh-CN"/>
        </w:rPr>
        <w:t xml:space="preserve"> </w:t>
      </w:r>
    </w:p>
    <w:p w14:paraId="4EDC8A5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至本季度末，企业单位各项收入，包括企业主营业务收入、补助收入、其他业务收入等。 </w:t>
      </w:r>
    </w:p>
    <w:p w14:paraId="5D3374C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04．实际创收收入</w:t>
      </w:r>
      <w:r>
        <w:rPr>
          <w:rFonts w:hint="eastAsia" w:ascii="仿宋" w:hAnsi="仿宋" w:eastAsia="仿宋" w:cs="仿宋"/>
          <w:color w:val="000000"/>
          <w:kern w:val="0"/>
          <w:sz w:val="32"/>
          <w:szCs w:val="32"/>
          <w:lang w:val="en-US" w:eastAsia="zh-CN"/>
        </w:rPr>
        <w:t xml:space="preserve"> </w:t>
      </w:r>
    </w:p>
    <w:p w14:paraId="41BE995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至本季度末，企业各项实际收入。扣除财政部门及上级单位对企业的政策性补贴之外的税前各项收入之和。 </w:t>
      </w:r>
    </w:p>
    <w:p w14:paraId="7D73705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05．广告收入</w:t>
      </w:r>
      <w:r>
        <w:rPr>
          <w:rFonts w:hint="eastAsia" w:ascii="仿宋" w:hAnsi="仿宋" w:eastAsia="仿宋" w:cs="仿宋"/>
          <w:color w:val="000000"/>
          <w:kern w:val="0"/>
          <w:sz w:val="32"/>
          <w:szCs w:val="32"/>
          <w:lang w:val="en-US" w:eastAsia="zh-CN"/>
        </w:rPr>
        <w:t xml:space="preserve"> </w:t>
      </w:r>
    </w:p>
    <w:p w14:paraId="416BC74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至本季度末，广播、电视、报刊、网站、路牌等播出、刊载广告取得的收入。 </w:t>
      </w:r>
    </w:p>
    <w:p w14:paraId="335E4338">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06．广播广告收入</w:t>
      </w:r>
      <w:r>
        <w:rPr>
          <w:rFonts w:hint="eastAsia" w:ascii="仿宋" w:hAnsi="仿宋" w:eastAsia="仿宋" w:cs="仿宋"/>
          <w:color w:val="000000"/>
          <w:kern w:val="0"/>
          <w:sz w:val="32"/>
          <w:szCs w:val="32"/>
          <w:lang w:val="en-US" w:eastAsia="zh-CN"/>
        </w:rPr>
        <w:t xml:space="preserve"> </w:t>
      </w:r>
    </w:p>
    <w:p w14:paraId="2444DEE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至本季度末，播出广播节目取得的广告收入。 </w:t>
      </w:r>
    </w:p>
    <w:p w14:paraId="14E5FB5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07．电视广告收入</w:t>
      </w:r>
      <w:r>
        <w:rPr>
          <w:rFonts w:hint="eastAsia" w:ascii="仿宋" w:hAnsi="仿宋" w:eastAsia="仿宋" w:cs="仿宋"/>
          <w:color w:val="000000"/>
          <w:kern w:val="0"/>
          <w:sz w:val="32"/>
          <w:szCs w:val="32"/>
          <w:lang w:val="en-US" w:eastAsia="zh-CN"/>
        </w:rPr>
        <w:t xml:space="preserve"> </w:t>
      </w:r>
    </w:p>
    <w:p w14:paraId="156F463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至本季度末，播出电视节目取得的广告收入。 </w:t>
      </w:r>
    </w:p>
    <w:p w14:paraId="45C782B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08．网络媒体广告收入</w:t>
      </w:r>
      <w:r>
        <w:rPr>
          <w:rFonts w:hint="eastAsia" w:ascii="仿宋" w:hAnsi="仿宋" w:eastAsia="仿宋" w:cs="仿宋"/>
          <w:color w:val="000000"/>
          <w:kern w:val="0"/>
          <w:sz w:val="32"/>
          <w:szCs w:val="32"/>
          <w:lang w:val="en-US" w:eastAsia="zh-CN"/>
        </w:rPr>
        <w:t xml:space="preserve"> </w:t>
      </w:r>
    </w:p>
    <w:p w14:paraId="7A83C6C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至本季度末，基于互联网网站、计算机客户端、手机客户端等网络媒体取得的广告收入。 </w:t>
      </w:r>
    </w:p>
    <w:p w14:paraId="732BF7D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09．其他广告收入</w:t>
      </w:r>
      <w:r>
        <w:rPr>
          <w:rFonts w:hint="eastAsia" w:ascii="仿宋" w:hAnsi="仿宋" w:eastAsia="仿宋" w:cs="仿宋"/>
          <w:color w:val="000000"/>
          <w:kern w:val="0"/>
          <w:sz w:val="32"/>
          <w:szCs w:val="32"/>
          <w:lang w:val="en-US" w:eastAsia="zh-CN"/>
        </w:rPr>
        <w:t xml:space="preserve"> </w:t>
      </w:r>
    </w:p>
    <w:p w14:paraId="71EB6B0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至本季度末，除广播广告、电视广告、网络媒体广告之外的广告收入。 </w:t>
      </w:r>
    </w:p>
    <w:p w14:paraId="79FAA802">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10．有线电视网络收入</w:t>
      </w:r>
      <w:r>
        <w:rPr>
          <w:rFonts w:hint="eastAsia" w:ascii="仿宋" w:hAnsi="仿宋" w:eastAsia="仿宋" w:cs="仿宋"/>
          <w:color w:val="000000"/>
          <w:kern w:val="0"/>
          <w:sz w:val="32"/>
          <w:szCs w:val="32"/>
          <w:lang w:val="en-US" w:eastAsia="zh-CN"/>
        </w:rPr>
        <w:t xml:space="preserve"> </w:t>
      </w:r>
    </w:p>
    <w:p w14:paraId="14BA035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至本季度末，有线电视网络机构所有通过有线电视网络经营和服务取得的收入。 </w:t>
      </w:r>
    </w:p>
    <w:p w14:paraId="6B028AF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5D93B2F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网络收入增减变化应与用户数的变化相关联。 </w:t>
      </w:r>
    </w:p>
    <w:p w14:paraId="5E8980B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11．有线电视收视维护费收入</w:t>
      </w:r>
      <w:r>
        <w:rPr>
          <w:rFonts w:hint="eastAsia" w:ascii="仿宋" w:hAnsi="仿宋" w:eastAsia="仿宋" w:cs="仿宋"/>
          <w:color w:val="000000"/>
          <w:kern w:val="0"/>
          <w:sz w:val="32"/>
          <w:szCs w:val="32"/>
          <w:lang w:val="en-US" w:eastAsia="zh-CN"/>
        </w:rPr>
        <w:t xml:space="preserve"> </w:t>
      </w:r>
    </w:p>
    <w:p w14:paraId="06D2F43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至本季度末，有线电视网络机构向有线电视用户提供公共服务电视节目收取的固定的基本维护费用。不包括入网费（初装费）。 </w:t>
      </w:r>
    </w:p>
    <w:p w14:paraId="65AD13F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1A6B60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 包括数字和模拟有线用户的基本收视费收入，不包括付费数字电视收视费收入。 </w:t>
      </w:r>
    </w:p>
    <w:p w14:paraId="467A7DF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12．落地费收入</w:t>
      </w:r>
      <w:r>
        <w:rPr>
          <w:rFonts w:hint="eastAsia" w:ascii="仿宋" w:hAnsi="仿宋" w:eastAsia="仿宋" w:cs="仿宋"/>
          <w:color w:val="000000"/>
          <w:kern w:val="0"/>
          <w:sz w:val="32"/>
          <w:szCs w:val="32"/>
          <w:lang w:val="en-US" w:eastAsia="zh-CN"/>
        </w:rPr>
        <w:t xml:space="preserve"> </w:t>
      </w:r>
    </w:p>
    <w:p w14:paraId="2100B17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至本季度末，有线电视网络机构收取的各落地频道的落地费收入。 </w:t>
      </w:r>
    </w:p>
    <w:p w14:paraId="7C34385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13．有线电视机顶盒广告收入</w:t>
      </w:r>
      <w:r>
        <w:rPr>
          <w:rFonts w:hint="eastAsia" w:ascii="仿宋" w:hAnsi="仿宋" w:eastAsia="仿宋" w:cs="仿宋"/>
          <w:color w:val="000000"/>
          <w:kern w:val="0"/>
          <w:sz w:val="32"/>
          <w:szCs w:val="32"/>
          <w:lang w:val="en-US" w:eastAsia="zh-CN"/>
        </w:rPr>
        <w:t xml:space="preserve"> </w:t>
      </w:r>
    </w:p>
    <w:p w14:paraId="4DC3121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至本季度末，有线电视网络机构开展有线电视机顶盒广告业务所获得的收入。 </w:t>
      </w:r>
    </w:p>
    <w:p w14:paraId="5E73527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填报提示：统计范围包括有线电视网络机构平台上投放的所有广告，包括开机广告、角标广告，音量条广告，互动点播平台广告等。 </w:t>
      </w:r>
    </w:p>
    <w:p w14:paraId="13DBF4A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14．付费数字电视频道收入</w:t>
      </w:r>
      <w:r>
        <w:rPr>
          <w:rFonts w:hint="eastAsia" w:ascii="仿宋" w:hAnsi="仿宋" w:eastAsia="仿宋" w:cs="仿宋"/>
          <w:color w:val="000000"/>
          <w:kern w:val="0"/>
          <w:sz w:val="32"/>
          <w:szCs w:val="32"/>
          <w:lang w:val="en-US" w:eastAsia="zh-CN"/>
        </w:rPr>
        <w:t xml:space="preserve"> </w:t>
      </w:r>
    </w:p>
    <w:p w14:paraId="75BA3A0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至本季度末，有线电视网络机构向用户提供付费数字广播电视频道取得的收入。 </w:t>
      </w:r>
    </w:p>
    <w:p w14:paraId="1CB7970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填报提示：付费数字电视频道收费收入，不包括有线网提供公共服务节目的基本收视费。 </w:t>
      </w:r>
    </w:p>
    <w:p w14:paraId="61C1F24A">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15．增值业务收入</w:t>
      </w:r>
      <w:r>
        <w:rPr>
          <w:rFonts w:hint="eastAsia" w:ascii="仿宋" w:hAnsi="仿宋" w:eastAsia="仿宋" w:cs="仿宋"/>
          <w:color w:val="000000"/>
          <w:kern w:val="0"/>
          <w:sz w:val="32"/>
          <w:szCs w:val="32"/>
          <w:lang w:val="en-US" w:eastAsia="zh-CN"/>
        </w:rPr>
        <w:t xml:space="preserve"> </w:t>
      </w:r>
    </w:p>
    <w:p w14:paraId="68AC2CE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面向大众收视家庭市场提供除基本收视维护费收入之外的增值服务而取得的收入，包括、电视回看时移业务收入、视频点播业务收入、互联网宽带接入业务收入和电视彩票、电视游戏、电视商城等业务收入。 </w:t>
      </w:r>
    </w:p>
    <w:p w14:paraId="40550024">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16．电视回看时移业务收入</w:t>
      </w:r>
      <w:r>
        <w:rPr>
          <w:rFonts w:hint="eastAsia" w:ascii="仿宋" w:hAnsi="仿宋" w:eastAsia="仿宋" w:cs="仿宋"/>
          <w:color w:val="000000"/>
          <w:kern w:val="0"/>
          <w:sz w:val="32"/>
          <w:szCs w:val="32"/>
          <w:lang w:val="en-US" w:eastAsia="zh-CN"/>
        </w:rPr>
        <w:t xml:space="preserve"> </w:t>
      </w:r>
    </w:p>
    <w:p w14:paraId="5B583F2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至本季度末，有线电视网络机构开展电视回看时移业务所取得的收入。 </w:t>
      </w:r>
    </w:p>
    <w:p w14:paraId="444E144C">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17．视频点播业务收入</w:t>
      </w:r>
      <w:r>
        <w:rPr>
          <w:rFonts w:hint="eastAsia" w:ascii="仿宋" w:hAnsi="仿宋" w:eastAsia="仿宋" w:cs="仿宋"/>
          <w:color w:val="000000"/>
          <w:kern w:val="0"/>
          <w:sz w:val="32"/>
          <w:szCs w:val="32"/>
          <w:lang w:val="en-US" w:eastAsia="zh-CN"/>
        </w:rPr>
        <w:t xml:space="preserve"> </w:t>
      </w:r>
    </w:p>
    <w:p w14:paraId="75DF200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至本季度末，有线电视网络机构开展视频点播业务所取得的收入。 </w:t>
      </w:r>
    </w:p>
    <w:p w14:paraId="723252B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18．互联网宽带接入业务收入</w:t>
      </w:r>
      <w:r>
        <w:rPr>
          <w:rFonts w:hint="eastAsia" w:ascii="仿宋" w:hAnsi="仿宋" w:eastAsia="仿宋" w:cs="仿宋"/>
          <w:color w:val="000000"/>
          <w:kern w:val="0"/>
          <w:sz w:val="32"/>
          <w:szCs w:val="32"/>
          <w:lang w:val="en-US" w:eastAsia="zh-CN"/>
        </w:rPr>
        <w:t xml:space="preserve"> </w:t>
      </w:r>
    </w:p>
    <w:p w14:paraId="64FEBF8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至本季度末，有线电视网络机构基于有线电视网络开展互联网宽带接入业务所取得的收入。 </w:t>
      </w:r>
    </w:p>
    <w:p w14:paraId="2DE226DC">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19．广电 5G 业务收入</w:t>
      </w:r>
      <w:r>
        <w:rPr>
          <w:rFonts w:hint="eastAsia" w:ascii="仿宋" w:hAnsi="仿宋" w:eastAsia="仿宋" w:cs="仿宋"/>
          <w:color w:val="000000"/>
          <w:kern w:val="0"/>
          <w:sz w:val="32"/>
          <w:szCs w:val="32"/>
          <w:lang w:val="en-US" w:eastAsia="zh-CN"/>
        </w:rPr>
        <w:t xml:space="preserve"> </w:t>
      </w:r>
    </w:p>
    <w:p w14:paraId="576CD39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至本季度末，有线电视网络机构提供广电 5G 移动电话业务、移动数据业务、移动互联网接入业务、移动短信业务等获得的收入。 </w:t>
      </w:r>
    </w:p>
    <w:p w14:paraId="35DB7A3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20．集团客户业务收入</w:t>
      </w:r>
      <w:r>
        <w:rPr>
          <w:rFonts w:hint="eastAsia" w:ascii="仿宋" w:hAnsi="仿宋" w:eastAsia="仿宋" w:cs="仿宋"/>
          <w:color w:val="000000"/>
          <w:kern w:val="0"/>
          <w:sz w:val="32"/>
          <w:szCs w:val="32"/>
          <w:lang w:val="en-US" w:eastAsia="zh-CN"/>
        </w:rPr>
        <w:t xml:space="preserve"> </w:t>
      </w:r>
    </w:p>
    <w:p w14:paraId="3D77F36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至本季度末，有线电视网络机构开展集团业务所取得的收入。集团业务包括企业专线、管道租赁、存储、托管、视频监控等面向企业服务的业务。 </w:t>
      </w:r>
    </w:p>
    <w:p w14:paraId="70A21B2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21．其他有线电视网络收入</w:t>
      </w:r>
      <w:r>
        <w:rPr>
          <w:rFonts w:hint="eastAsia" w:ascii="仿宋" w:hAnsi="仿宋" w:eastAsia="仿宋" w:cs="仿宋"/>
          <w:color w:val="000000"/>
          <w:kern w:val="0"/>
          <w:sz w:val="32"/>
          <w:szCs w:val="32"/>
          <w:lang w:val="en-US" w:eastAsia="zh-CN"/>
        </w:rPr>
        <w:t xml:space="preserve"> </w:t>
      </w:r>
    </w:p>
    <w:p w14:paraId="3A71C27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至本季度末，有线电视网络机构除有线广播电视收视费、付费数字电视收入、增值业务收入之外的其他有线电视网络经营服务收入。 </w:t>
      </w:r>
    </w:p>
    <w:p w14:paraId="089307A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22．新媒体业务收入</w:t>
      </w:r>
      <w:r>
        <w:rPr>
          <w:rFonts w:hint="eastAsia" w:ascii="仿宋" w:hAnsi="仿宋" w:eastAsia="仿宋" w:cs="仿宋"/>
          <w:color w:val="000000"/>
          <w:kern w:val="0"/>
          <w:sz w:val="32"/>
          <w:szCs w:val="32"/>
          <w:lang w:val="en-US" w:eastAsia="zh-CN"/>
        </w:rPr>
        <w:t xml:space="preserve"> </w:t>
      </w:r>
    </w:p>
    <w:p w14:paraId="7DBAC89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至本季度末，广电 </w:t>
      </w:r>
      <w:r>
        <w:rPr>
          <w:rFonts w:hint="default" w:ascii="仿宋" w:hAnsi="仿宋" w:eastAsia="仿宋" w:cs="仿宋"/>
          <w:color w:val="000000"/>
          <w:kern w:val="0"/>
          <w:sz w:val="32"/>
          <w:szCs w:val="32"/>
          <w:lang w:val="en-US" w:eastAsia="zh-CN"/>
        </w:rPr>
        <w:t xml:space="preserve">IPTV </w:t>
      </w:r>
      <w:r>
        <w:rPr>
          <w:rFonts w:hint="eastAsia" w:ascii="仿宋" w:hAnsi="仿宋" w:eastAsia="仿宋" w:cs="仿宋"/>
          <w:color w:val="000000"/>
          <w:kern w:val="0"/>
          <w:sz w:val="32"/>
          <w:szCs w:val="32"/>
          <w:lang w:val="en-US" w:eastAsia="zh-CN"/>
        </w:rPr>
        <w:t>机构、互联网电视（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）牌照机构和网络视听服务机构开展广电 </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）、网络视听节目服务等新媒体业务取得的收入。 </w:t>
      </w:r>
    </w:p>
    <w:p w14:paraId="5E83D5C1">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23．交互式网络电视（IPTV）收入</w:t>
      </w:r>
      <w:r>
        <w:rPr>
          <w:rFonts w:hint="eastAsia" w:ascii="仿宋" w:hAnsi="仿宋" w:eastAsia="仿宋" w:cs="仿宋"/>
          <w:color w:val="000000"/>
          <w:kern w:val="0"/>
          <w:sz w:val="32"/>
          <w:szCs w:val="32"/>
          <w:lang w:val="en-US" w:eastAsia="zh-CN"/>
        </w:rPr>
        <w:t xml:space="preserve"> </w:t>
      </w:r>
    </w:p>
    <w:p w14:paraId="5C8C818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至本季度末，广播电视交互式网络电视（</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）机构开展</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 xml:space="preserve">业务的总收入。 </w:t>
      </w:r>
    </w:p>
    <w:p w14:paraId="4710186A">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24．互联网电视（OTT）收入</w:t>
      </w:r>
      <w:r>
        <w:rPr>
          <w:rFonts w:hint="eastAsia" w:ascii="仿宋" w:hAnsi="仿宋" w:eastAsia="仿宋" w:cs="仿宋"/>
          <w:color w:val="000000"/>
          <w:kern w:val="0"/>
          <w:sz w:val="32"/>
          <w:szCs w:val="32"/>
          <w:lang w:val="en-US" w:eastAsia="zh-CN"/>
        </w:rPr>
        <w:t xml:space="preserve"> </w:t>
      </w:r>
    </w:p>
    <w:p w14:paraId="1292D48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至本季度末，互联网电视（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）牌照机构开展广互联网电视（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）业务的总收入。 </w:t>
      </w:r>
    </w:p>
    <w:p w14:paraId="31582EDA">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25．互联网视听节目服务收入</w:t>
      </w:r>
      <w:r>
        <w:rPr>
          <w:rFonts w:hint="eastAsia" w:ascii="仿宋" w:hAnsi="仿宋" w:eastAsia="仿宋" w:cs="仿宋"/>
          <w:color w:val="000000"/>
          <w:kern w:val="0"/>
          <w:sz w:val="32"/>
          <w:szCs w:val="32"/>
          <w:lang w:val="en-US" w:eastAsia="zh-CN"/>
        </w:rPr>
        <w:t xml:space="preserve"> </w:t>
      </w:r>
    </w:p>
    <w:p w14:paraId="3232F3F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至本季度末，开展与互联网视听节目服务相关业务的各项收入之和，包括版权收入、用户付费收入、互联网视听节目相关的其他收入等。 </w:t>
      </w:r>
    </w:p>
    <w:p w14:paraId="3CF673E2">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26．互联网视听用户付费收入</w:t>
      </w:r>
      <w:r>
        <w:rPr>
          <w:rFonts w:hint="eastAsia" w:ascii="仿宋" w:hAnsi="仿宋" w:eastAsia="仿宋" w:cs="仿宋"/>
          <w:color w:val="000000"/>
          <w:kern w:val="0"/>
          <w:sz w:val="32"/>
          <w:szCs w:val="32"/>
          <w:lang w:val="en-US" w:eastAsia="zh-CN"/>
        </w:rPr>
        <w:t xml:space="preserve"> </w:t>
      </w:r>
    </w:p>
    <w:p w14:paraId="637BA97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至本季度末，通过向网络视听服务注册用户收取费用取得的收入。 </w:t>
      </w:r>
    </w:p>
    <w:p w14:paraId="6313125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27．互联网视听节目版权收入</w:t>
      </w:r>
      <w:r>
        <w:rPr>
          <w:rFonts w:hint="eastAsia" w:ascii="仿宋" w:hAnsi="仿宋" w:eastAsia="仿宋" w:cs="仿宋"/>
          <w:color w:val="000000"/>
          <w:kern w:val="0"/>
          <w:sz w:val="32"/>
          <w:szCs w:val="32"/>
          <w:lang w:val="en-US" w:eastAsia="zh-CN"/>
        </w:rPr>
        <w:t xml:space="preserve"> </w:t>
      </w:r>
    </w:p>
    <w:p w14:paraId="6E5D1CF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至本季度末，本年度从事版权销售等与版权有关的经济活动而获得的收入，包括自身知识产权的收入、购买他人版权后进行的网络视频版权分销收入等。 </w:t>
      </w:r>
    </w:p>
    <w:p w14:paraId="66A84C7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28．网络直播业务收入</w:t>
      </w:r>
      <w:r>
        <w:rPr>
          <w:rFonts w:hint="eastAsia" w:ascii="仿宋" w:hAnsi="仿宋" w:eastAsia="仿宋" w:cs="仿宋"/>
          <w:color w:val="000000"/>
          <w:kern w:val="0"/>
          <w:sz w:val="32"/>
          <w:szCs w:val="32"/>
          <w:lang w:val="en-US" w:eastAsia="zh-CN"/>
        </w:rPr>
        <w:t xml:space="preserve"> </w:t>
      </w:r>
    </w:p>
    <w:p w14:paraId="56F9559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至本季度末，从事网络直播有关的经济活动而获得的收入。包括电商直播、网络秀场直播等业务取得的收入。 </w:t>
      </w:r>
    </w:p>
    <w:p w14:paraId="6887D2A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29．电商直播业务收入</w:t>
      </w:r>
      <w:r>
        <w:rPr>
          <w:rFonts w:hint="eastAsia" w:ascii="仿宋" w:hAnsi="仿宋" w:eastAsia="仿宋" w:cs="仿宋"/>
          <w:color w:val="000000"/>
          <w:kern w:val="0"/>
          <w:sz w:val="32"/>
          <w:szCs w:val="32"/>
          <w:lang w:val="en-US" w:eastAsia="zh-CN"/>
        </w:rPr>
        <w:t xml:space="preserve"> </w:t>
      </w:r>
    </w:p>
    <w:p w14:paraId="3447F50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至本季度末，从事电商直播有关的经济活动而获得的分成收入。 </w:t>
      </w:r>
    </w:p>
    <w:p w14:paraId="1B926B3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30．其他新媒体业务收入</w:t>
      </w:r>
      <w:r>
        <w:rPr>
          <w:rFonts w:hint="eastAsia" w:ascii="仿宋" w:hAnsi="仿宋" w:eastAsia="仿宋" w:cs="仿宋"/>
          <w:color w:val="000000"/>
          <w:kern w:val="0"/>
          <w:sz w:val="32"/>
          <w:szCs w:val="32"/>
          <w:lang w:val="en-US" w:eastAsia="zh-CN"/>
        </w:rPr>
        <w:t xml:space="preserve"> </w:t>
      </w:r>
    </w:p>
    <w:p w14:paraId="3B4B506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至本季度末，广电 </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）、网络视听节目服务、网络直播以外的，其他网络新媒体业务如客户端、微信、微博、网站等业务取得的收入。 </w:t>
      </w:r>
    </w:p>
    <w:p w14:paraId="584B609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31．广播电视节目销售收入</w:t>
      </w:r>
      <w:r>
        <w:rPr>
          <w:rFonts w:hint="eastAsia" w:ascii="仿宋" w:hAnsi="仿宋" w:eastAsia="仿宋" w:cs="仿宋"/>
          <w:color w:val="000000"/>
          <w:kern w:val="0"/>
          <w:sz w:val="32"/>
          <w:szCs w:val="32"/>
          <w:lang w:val="en-US" w:eastAsia="zh-CN"/>
        </w:rPr>
        <w:t xml:space="preserve"> </w:t>
      </w:r>
    </w:p>
    <w:p w14:paraId="2585757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至本季度末，广播电视播出机构、节目制作经营机构及网络视听服务机构通过销售广播电视各类节目取得的收入。包括电视剧、电视动画、纪录片、专题片等各类电视节目境内外销售收入。 </w:t>
      </w:r>
    </w:p>
    <w:p w14:paraId="0A3525B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32．付费数字电视内容与播控收入</w:t>
      </w:r>
      <w:r>
        <w:rPr>
          <w:rFonts w:hint="eastAsia" w:ascii="仿宋" w:hAnsi="仿宋" w:eastAsia="仿宋" w:cs="仿宋"/>
          <w:color w:val="000000"/>
          <w:kern w:val="0"/>
          <w:sz w:val="32"/>
          <w:szCs w:val="32"/>
          <w:lang w:val="en-US" w:eastAsia="zh-CN"/>
        </w:rPr>
        <w:t xml:space="preserve"> </w:t>
      </w:r>
    </w:p>
    <w:p w14:paraId="4FCA94A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至本季度末，全国性数字电视集成运营商运营付费数字电视内容及播控环节取得的收入。 </w:t>
      </w:r>
    </w:p>
    <w:p w14:paraId="3428789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33．节目制作相关服务收入</w:t>
      </w:r>
      <w:r>
        <w:rPr>
          <w:rFonts w:hint="eastAsia" w:ascii="仿宋" w:hAnsi="仿宋" w:eastAsia="仿宋" w:cs="仿宋"/>
          <w:color w:val="000000"/>
          <w:kern w:val="0"/>
          <w:sz w:val="32"/>
          <w:szCs w:val="32"/>
          <w:lang w:val="en-US" w:eastAsia="zh-CN"/>
        </w:rPr>
        <w:t xml:space="preserve"> </w:t>
      </w:r>
    </w:p>
    <w:p w14:paraId="6D56FCE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至本季度末，广播电视播出机构、节目制作经营机构及网络视听服务机构取得的为节目制作提供场地、拍摄、制作等相关服务收入。 </w:t>
      </w:r>
    </w:p>
    <w:p w14:paraId="1A0B383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34．电视购物频道收入</w:t>
      </w:r>
      <w:r>
        <w:rPr>
          <w:rFonts w:hint="eastAsia" w:ascii="仿宋" w:hAnsi="仿宋" w:eastAsia="仿宋" w:cs="仿宋"/>
          <w:color w:val="000000"/>
          <w:kern w:val="0"/>
          <w:sz w:val="32"/>
          <w:szCs w:val="32"/>
          <w:lang w:val="en-US" w:eastAsia="zh-CN"/>
        </w:rPr>
        <w:t xml:space="preserve"> </w:t>
      </w:r>
    </w:p>
    <w:p w14:paraId="53D2AC7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至本季度末，电视购物频道商品销售业务及其他业务取得的收入。 </w:t>
      </w:r>
    </w:p>
    <w:p w14:paraId="72888FF2">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35．其他创收收入</w:t>
      </w:r>
      <w:r>
        <w:rPr>
          <w:rFonts w:hint="eastAsia" w:ascii="仿宋" w:hAnsi="仿宋" w:eastAsia="仿宋" w:cs="仿宋"/>
          <w:color w:val="000000"/>
          <w:kern w:val="0"/>
          <w:sz w:val="32"/>
          <w:szCs w:val="32"/>
          <w:lang w:val="en-US" w:eastAsia="zh-CN"/>
        </w:rPr>
        <w:t xml:space="preserve"> </w:t>
      </w:r>
    </w:p>
    <w:p w14:paraId="5C7FFEC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除广告收入、有线电视网络收入、新媒体业务收入、广播电视节目销售收入、电视购物频道收入、付费数字电视内容与播控收入、节目制作相关服务收入之外的其他创收收入。包括演出收入、发行收入、播映权、广播电视节目衍生的光盘音像制品销售收入，以及技术服务收入、无形资产转让收入、利息收入、捐赠收入、经营服务收入、租赁收入、产业基地（园区）租金收入和其他收入等。 </w:t>
      </w:r>
    </w:p>
    <w:p w14:paraId="68C2B2F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36．网上商品交易总额</w:t>
      </w:r>
      <w:r>
        <w:rPr>
          <w:rFonts w:hint="eastAsia" w:ascii="仿宋" w:hAnsi="仿宋" w:eastAsia="仿宋" w:cs="仿宋"/>
          <w:color w:val="000000"/>
          <w:kern w:val="0"/>
          <w:sz w:val="32"/>
          <w:szCs w:val="32"/>
          <w:lang w:val="en-US" w:eastAsia="zh-CN"/>
        </w:rPr>
        <w:t xml:space="preserve"> </w:t>
      </w:r>
    </w:p>
    <w:p w14:paraId="39903FA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至本季度末，广播电视播出机构、节目制作经营机构及网络视听服务机构通过公共网络交易平台（包括自建网站和第三方平台）实现的商品零售额之和。包含实物商品及虚拟商品。 </w:t>
      </w:r>
    </w:p>
    <w:p w14:paraId="29816DE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37．实物商品网上零售额</w:t>
      </w:r>
      <w:r>
        <w:rPr>
          <w:rFonts w:hint="eastAsia" w:ascii="仿宋" w:hAnsi="仿宋" w:eastAsia="仿宋" w:cs="仿宋"/>
          <w:color w:val="000000"/>
          <w:kern w:val="0"/>
          <w:sz w:val="32"/>
          <w:szCs w:val="32"/>
          <w:lang w:val="en-US" w:eastAsia="zh-CN"/>
        </w:rPr>
        <w:t xml:space="preserve"> </w:t>
      </w:r>
    </w:p>
    <w:p w14:paraId="7AB7242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至本季度末，广播电视播出机构、节目制作经营机构及网络视听服务机构通过公共网络交易平台（包括自建网站和第三方平台）实现的实物商品零售额之和。 </w:t>
      </w:r>
    </w:p>
    <w:p w14:paraId="45F47B5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38．有线电视覆盖用户数</w:t>
      </w:r>
      <w:r>
        <w:rPr>
          <w:rFonts w:hint="eastAsia" w:ascii="仿宋" w:hAnsi="仿宋" w:eastAsia="仿宋" w:cs="仿宋"/>
          <w:color w:val="000000"/>
          <w:kern w:val="0"/>
          <w:sz w:val="32"/>
          <w:szCs w:val="32"/>
          <w:lang w:val="en-US" w:eastAsia="zh-CN"/>
        </w:rPr>
        <w:t xml:space="preserve"> </w:t>
      </w:r>
    </w:p>
    <w:p w14:paraId="1491D50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至本季度末，指广播电视有线传输网能通达的用户数，包括开通或未开通有线广播电视的用户数。 </w:t>
      </w:r>
    </w:p>
    <w:p w14:paraId="3022805E">
      <w:pPr>
        <w:spacing w:line="560" w:lineRule="exact"/>
        <w:ind w:firstLine="643" w:firstLineChars="200"/>
        <w:rPr>
          <w:rFonts w:hint="eastAsia" w:ascii="仿宋" w:hAnsi="仿宋" w:eastAsia="仿宋" w:cs="仿宋"/>
          <w:color w:val="000000"/>
          <w:kern w:val="0"/>
          <w:sz w:val="32"/>
          <w:szCs w:val="32"/>
        </w:rPr>
      </w:pPr>
      <w:r>
        <w:rPr>
          <w:rFonts w:hint="default" w:ascii="仿宋" w:hAnsi="仿宋" w:eastAsia="仿宋" w:cs="仿宋"/>
          <w:b/>
          <w:bCs/>
          <w:color w:val="000000"/>
          <w:kern w:val="0"/>
          <w:sz w:val="32"/>
          <w:szCs w:val="32"/>
          <w:lang w:val="en-US" w:eastAsia="zh-CN"/>
        </w:rPr>
        <w:t>39</w:t>
      </w:r>
      <w:r>
        <w:rPr>
          <w:rFonts w:hint="eastAsia" w:ascii="仿宋" w:hAnsi="仿宋" w:eastAsia="仿宋" w:cs="仿宋"/>
          <w:b/>
          <w:bCs/>
          <w:color w:val="000000"/>
          <w:kern w:val="0"/>
          <w:sz w:val="32"/>
          <w:szCs w:val="32"/>
          <w:lang w:val="en-US" w:eastAsia="zh-CN"/>
        </w:rPr>
        <w:t>．有线电视实际用户数</w:t>
      </w:r>
      <w:r>
        <w:rPr>
          <w:rFonts w:hint="eastAsia" w:ascii="仿宋" w:hAnsi="仿宋" w:eastAsia="仿宋" w:cs="仿宋"/>
          <w:color w:val="000000"/>
          <w:kern w:val="0"/>
          <w:sz w:val="32"/>
          <w:szCs w:val="32"/>
          <w:lang w:val="en-US" w:eastAsia="zh-CN"/>
        </w:rPr>
        <w:t xml:space="preserve"> </w:t>
      </w:r>
    </w:p>
    <w:p w14:paraId="4AB1DEB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至本季度末，通过广播电视有线传输网收看电视节目的用户数。包括接收模拟信号和数字信号的有线电视用户数。统计范围包括缴费用户、免费用户和停机用户，不包括已销户用户。 </w:t>
      </w:r>
    </w:p>
    <w:p w14:paraId="408D1D2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40．有线数字电视实际用户数</w:t>
      </w:r>
      <w:r>
        <w:rPr>
          <w:rFonts w:hint="eastAsia" w:ascii="仿宋" w:hAnsi="仿宋" w:eastAsia="仿宋" w:cs="仿宋"/>
          <w:color w:val="000000"/>
          <w:kern w:val="0"/>
          <w:sz w:val="32"/>
          <w:szCs w:val="32"/>
          <w:lang w:val="en-US" w:eastAsia="zh-CN"/>
        </w:rPr>
        <w:t xml:space="preserve"> </w:t>
      </w:r>
    </w:p>
    <w:p w14:paraId="343127E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至本季度末，有线电视实际用户中使用数字电视信号接收设备的用户。有线数字电视用户包括有线数字电视单向用户和有线数字电视双向用户，统计范围包括缴费用户、免费用户和停机用户，不包括已销户用户。 </w:t>
      </w:r>
    </w:p>
    <w:p w14:paraId="22165A42">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41．有线双向数字电视实际用户数</w:t>
      </w:r>
      <w:r>
        <w:rPr>
          <w:rFonts w:hint="eastAsia" w:ascii="仿宋" w:hAnsi="仿宋" w:eastAsia="仿宋" w:cs="仿宋"/>
          <w:color w:val="000000"/>
          <w:kern w:val="0"/>
          <w:sz w:val="32"/>
          <w:szCs w:val="32"/>
          <w:lang w:val="en-US" w:eastAsia="zh-CN"/>
        </w:rPr>
        <w:t xml:space="preserve"> </w:t>
      </w:r>
    </w:p>
    <w:p w14:paraId="2FC7D99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至本季度末，有线数字电视用户中拥有双向互动机顶盒终端，并已经开通双向业务的用户。 </w:t>
      </w:r>
    </w:p>
    <w:p w14:paraId="139586D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42．有线双向数字电视高清实际用户数</w:t>
      </w:r>
      <w:r>
        <w:rPr>
          <w:rFonts w:hint="eastAsia" w:ascii="仿宋" w:hAnsi="仿宋" w:eastAsia="仿宋" w:cs="仿宋"/>
          <w:color w:val="000000"/>
          <w:kern w:val="0"/>
          <w:sz w:val="32"/>
          <w:szCs w:val="32"/>
          <w:lang w:val="en-US" w:eastAsia="zh-CN"/>
        </w:rPr>
        <w:t xml:space="preserve"> </w:t>
      </w:r>
    </w:p>
    <w:p w14:paraId="77E3B85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至本季度末，有线双向数字电视用户中实际使用高清机顶盒终端接收设备的用户。 </w:t>
      </w:r>
    </w:p>
    <w:p w14:paraId="0C5EEBD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15FF1A0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不包括有线双向数字电视超高清实际用户数。 </w:t>
      </w:r>
    </w:p>
    <w:p w14:paraId="6D44EE21">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43．有线双向数字电视超高清实际用户数</w:t>
      </w:r>
      <w:r>
        <w:rPr>
          <w:rFonts w:hint="eastAsia" w:ascii="仿宋" w:hAnsi="仿宋" w:eastAsia="仿宋" w:cs="仿宋"/>
          <w:color w:val="000000"/>
          <w:kern w:val="0"/>
          <w:sz w:val="32"/>
          <w:szCs w:val="32"/>
          <w:lang w:val="en-US" w:eastAsia="zh-CN"/>
        </w:rPr>
        <w:t xml:space="preserve"> </w:t>
      </w:r>
    </w:p>
    <w:p w14:paraId="00D3E56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至本季度末，有线双向数字电视用户中实际使用超高清机顶盒终端接收设备的用户。 </w:t>
      </w:r>
    </w:p>
    <w:p w14:paraId="1D8BC28C">
      <w:pPr>
        <w:spacing w:line="560" w:lineRule="exact"/>
        <w:ind w:firstLine="643" w:firstLineChars="200"/>
        <w:rPr>
          <w:rFonts w:hint="eastAsia" w:ascii="仿宋" w:hAnsi="仿宋" w:eastAsia="仿宋" w:cs="仿宋"/>
          <w:color w:val="000000"/>
          <w:kern w:val="0"/>
          <w:sz w:val="32"/>
          <w:szCs w:val="32"/>
        </w:rPr>
      </w:pPr>
      <w:r>
        <w:rPr>
          <w:rFonts w:hint="default" w:ascii="仿宋" w:hAnsi="仿宋" w:eastAsia="仿宋" w:cs="仿宋"/>
          <w:b/>
          <w:bCs/>
          <w:color w:val="000000"/>
          <w:kern w:val="0"/>
          <w:sz w:val="32"/>
          <w:szCs w:val="32"/>
          <w:lang w:val="en-US" w:eastAsia="zh-CN"/>
        </w:rPr>
        <w:t>44</w:t>
      </w:r>
      <w:r>
        <w:rPr>
          <w:rFonts w:hint="eastAsia" w:ascii="仿宋" w:hAnsi="仿宋" w:eastAsia="仿宋" w:cs="仿宋"/>
          <w:b/>
          <w:bCs/>
          <w:color w:val="000000"/>
          <w:kern w:val="0"/>
          <w:sz w:val="32"/>
          <w:szCs w:val="32"/>
          <w:lang w:val="en-US" w:eastAsia="zh-CN"/>
        </w:rPr>
        <w:t>．有线电视缴费用户数</w:t>
      </w:r>
      <w:r>
        <w:rPr>
          <w:rFonts w:hint="eastAsia" w:ascii="仿宋" w:hAnsi="仿宋" w:eastAsia="仿宋" w:cs="仿宋"/>
          <w:color w:val="000000"/>
          <w:kern w:val="0"/>
          <w:sz w:val="32"/>
          <w:szCs w:val="32"/>
          <w:lang w:val="en-US" w:eastAsia="zh-CN"/>
        </w:rPr>
        <w:t xml:space="preserve"> </w:t>
      </w:r>
    </w:p>
    <w:p w14:paraId="3E5F3B6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至本季度末，有线电视实际用户中，按时缴费、能正常收看到有线电视节目的用户。包括接收模拟信号和数字信号的有线电视用户数。统计范围包括正常缴费用户和减免收费用户。 </w:t>
      </w:r>
    </w:p>
    <w:p w14:paraId="27540A94">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45．有线数字电视缴费用户数</w:t>
      </w:r>
      <w:r>
        <w:rPr>
          <w:rFonts w:hint="eastAsia" w:ascii="仿宋" w:hAnsi="仿宋" w:eastAsia="仿宋" w:cs="仿宋"/>
          <w:color w:val="000000"/>
          <w:kern w:val="0"/>
          <w:sz w:val="32"/>
          <w:szCs w:val="32"/>
          <w:lang w:val="en-US" w:eastAsia="zh-CN"/>
        </w:rPr>
        <w:t xml:space="preserve"> </w:t>
      </w:r>
    </w:p>
    <w:p w14:paraId="68D2C05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至本季度末，有线电视缴费用户中，使用数字电视信号接收设备的用户。统计范围包括正常缴费用户和减免收费用户。 </w:t>
      </w:r>
    </w:p>
    <w:p w14:paraId="72CAFA7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46．有线双向数字电视缴费用户数</w:t>
      </w:r>
      <w:r>
        <w:rPr>
          <w:rFonts w:hint="eastAsia" w:ascii="仿宋" w:hAnsi="仿宋" w:eastAsia="仿宋" w:cs="仿宋"/>
          <w:color w:val="000000"/>
          <w:kern w:val="0"/>
          <w:sz w:val="32"/>
          <w:szCs w:val="32"/>
          <w:lang w:val="en-US" w:eastAsia="zh-CN"/>
        </w:rPr>
        <w:t xml:space="preserve"> </w:t>
      </w:r>
    </w:p>
    <w:p w14:paraId="34F6FBB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至本季度末，在有线数字电视缴费用户中，使用双向互动机顶盒终端，并已经开通双向业务的用户。 </w:t>
      </w:r>
    </w:p>
    <w:p w14:paraId="64E197A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47．有线双向数字电视高清缴费用户数</w:t>
      </w:r>
      <w:r>
        <w:rPr>
          <w:rFonts w:hint="eastAsia" w:ascii="仿宋" w:hAnsi="仿宋" w:eastAsia="仿宋" w:cs="仿宋"/>
          <w:color w:val="000000"/>
          <w:kern w:val="0"/>
          <w:sz w:val="32"/>
          <w:szCs w:val="32"/>
          <w:lang w:val="en-US" w:eastAsia="zh-CN"/>
        </w:rPr>
        <w:t xml:space="preserve"> </w:t>
      </w:r>
    </w:p>
    <w:p w14:paraId="69EF9B8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至本季度末，有线双向数字电视缴费用户中，使用高清机顶盒终端设备的用户。 </w:t>
      </w:r>
    </w:p>
    <w:p w14:paraId="611A9DC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67ABA43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不包括有线双向数字电视超高清缴费用户数。 </w:t>
      </w:r>
    </w:p>
    <w:p w14:paraId="015ADDE1">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48．有线双向数字电视超高清缴费用户数</w:t>
      </w:r>
      <w:r>
        <w:rPr>
          <w:rFonts w:hint="eastAsia" w:ascii="仿宋" w:hAnsi="仿宋" w:eastAsia="仿宋" w:cs="仿宋"/>
          <w:color w:val="000000"/>
          <w:kern w:val="0"/>
          <w:sz w:val="32"/>
          <w:szCs w:val="32"/>
          <w:lang w:val="en-US" w:eastAsia="zh-CN"/>
        </w:rPr>
        <w:t xml:space="preserve"> </w:t>
      </w:r>
    </w:p>
    <w:p w14:paraId="5C2F4D7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至本季度末，有线双向数字电视缴费用户中，使用超高清机顶盒终端设备的用户。 </w:t>
      </w:r>
    </w:p>
    <w:p w14:paraId="4B8766E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49．增值业务用户数</w:t>
      </w:r>
      <w:r>
        <w:rPr>
          <w:rFonts w:hint="eastAsia" w:ascii="仿宋" w:hAnsi="仿宋" w:eastAsia="仿宋" w:cs="仿宋"/>
          <w:color w:val="000000"/>
          <w:kern w:val="0"/>
          <w:sz w:val="32"/>
          <w:szCs w:val="32"/>
          <w:lang w:val="en-US" w:eastAsia="zh-CN"/>
        </w:rPr>
        <w:t xml:space="preserve"> </w:t>
      </w:r>
    </w:p>
    <w:p w14:paraId="1A3325D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面向大众收视家庭市场提供除基本收视维护费涵盖的基础收视之外的收视服务称为增值业务，订购（含付费和赠送）增值业务的用户为增值业务用户。包括付费频道、电视回看时移业务、视频点播业务、电视彩票、电视游戏、电视商城等。 </w:t>
      </w:r>
    </w:p>
    <w:p w14:paraId="0B004381">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50．视频点播用户数</w:t>
      </w:r>
      <w:r>
        <w:rPr>
          <w:rFonts w:hint="eastAsia" w:ascii="仿宋" w:hAnsi="仿宋" w:eastAsia="仿宋" w:cs="仿宋"/>
          <w:color w:val="000000"/>
          <w:kern w:val="0"/>
          <w:sz w:val="32"/>
          <w:szCs w:val="32"/>
          <w:lang w:val="en-US" w:eastAsia="zh-CN"/>
        </w:rPr>
        <w:t xml:space="preserve"> </w:t>
      </w:r>
    </w:p>
    <w:p w14:paraId="3352EB2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至本季度末，订购（含付费和赠送）有线电视视频点播业务的用户。 </w:t>
      </w:r>
    </w:p>
    <w:p w14:paraId="2CE2F4C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51．智能终端用户数</w:t>
      </w:r>
      <w:r>
        <w:rPr>
          <w:rFonts w:hint="eastAsia" w:ascii="仿宋" w:hAnsi="仿宋" w:eastAsia="仿宋" w:cs="仿宋"/>
          <w:color w:val="000000"/>
          <w:kern w:val="0"/>
          <w:sz w:val="32"/>
          <w:szCs w:val="32"/>
          <w:lang w:val="en-US" w:eastAsia="zh-CN"/>
        </w:rPr>
        <w:t xml:space="preserve"> </w:t>
      </w:r>
    </w:p>
    <w:p w14:paraId="4F082C9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至本季度末，使用有线智能机顶盒的有线电视在网用户。智能机顶盒是指搭载智能操作系统，用户可自行安装和卸载各类应用软件，并可持续对应用进行扩充和升级的机顶盒。 </w:t>
      </w:r>
    </w:p>
    <w:p w14:paraId="4FA9D85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52．互联网宽带业务用户数</w:t>
      </w:r>
      <w:r>
        <w:rPr>
          <w:rFonts w:hint="eastAsia" w:ascii="仿宋" w:hAnsi="仿宋" w:eastAsia="仿宋" w:cs="仿宋"/>
          <w:color w:val="000000"/>
          <w:kern w:val="0"/>
          <w:sz w:val="32"/>
          <w:szCs w:val="32"/>
          <w:lang w:val="en-US" w:eastAsia="zh-CN"/>
        </w:rPr>
        <w:t xml:space="preserve"> </w:t>
      </w:r>
    </w:p>
    <w:p w14:paraId="7A83A2A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至本季度末，通过广播电视有线传输网使用互联网宽带业务的用户数。 </w:t>
      </w:r>
    </w:p>
    <w:p w14:paraId="0F3FC1C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39DA4DE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（1）指通过有线电视网络使用互联网宽带业务的用户数。 </w:t>
      </w:r>
    </w:p>
    <w:p w14:paraId="61A7E29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（2）有线电视网络机构开展互联网宽带接入业务的机构填报。 </w:t>
      </w:r>
    </w:p>
    <w:p w14:paraId="32DAF6F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53．广电5G移动电话用户</w:t>
      </w:r>
      <w:r>
        <w:rPr>
          <w:rFonts w:hint="eastAsia" w:ascii="仿宋" w:hAnsi="仿宋" w:eastAsia="仿宋" w:cs="仿宋"/>
          <w:color w:val="000000"/>
          <w:kern w:val="0"/>
          <w:sz w:val="32"/>
          <w:szCs w:val="32"/>
          <w:lang w:val="en-US" w:eastAsia="zh-CN"/>
        </w:rPr>
        <w:t xml:space="preserve"> </w:t>
      </w:r>
    </w:p>
    <w:p w14:paraId="4B19261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至本季度末，在计费系统拥有使用信息，占用广电 5G 网络资源的在网用户。包括使用了广电5G业务或终端的用户。 </w:t>
      </w:r>
    </w:p>
    <w:p w14:paraId="01DF40A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54．公共广播节目播出时间</w:t>
      </w:r>
      <w:r>
        <w:rPr>
          <w:rFonts w:hint="eastAsia" w:ascii="仿宋" w:hAnsi="仿宋" w:eastAsia="仿宋" w:cs="仿宋"/>
          <w:color w:val="000000"/>
          <w:kern w:val="0"/>
          <w:sz w:val="32"/>
          <w:szCs w:val="32"/>
          <w:lang w:val="en-US" w:eastAsia="zh-CN"/>
        </w:rPr>
        <w:t xml:space="preserve"> </w:t>
      </w:r>
    </w:p>
    <w:p w14:paraId="26F42DC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至本季度末，广播电视播出机构公共广播节目播出的时间，含节目重复播出时间。 </w:t>
      </w:r>
    </w:p>
    <w:p w14:paraId="3BF02CA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55．播出新闻资讯类节目时间</w:t>
      </w:r>
      <w:r>
        <w:rPr>
          <w:rFonts w:hint="eastAsia" w:ascii="仿宋" w:hAnsi="仿宋" w:eastAsia="仿宋" w:cs="仿宋"/>
          <w:color w:val="000000"/>
          <w:kern w:val="0"/>
          <w:sz w:val="32"/>
          <w:szCs w:val="32"/>
          <w:lang w:val="en-US" w:eastAsia="zh-CN"/>
        </w:rPr>
        <w:t xml:space="preserve"> </w:t>
      </w:r>
    </w:p>
    <w:p w14:paraId="655212F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至本季度末，广播电视播出机构播出的全部新闻资讯类广播节目播出时间。包括新闻信息类、新闻报道、深度分析、消息类等节目。 </w:t>
      </w:r>
    </w:p>
    <w:p w14:paraId="0912AAE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3B5CD6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按照播出机构总编部门划分的节目频率类型主要有综合频率、新闻频率。 </w:t>
      </w:r>
    </w:p>
    <w:p w14:paraId="5B70771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56．播出专题服务类节目时间</w:t>
      </w:r>
      <w:r>
        <w:rPr>
          <w:rFonts w:hint="eastAsia" w:ascii="仿宋" w:hAnsi="仿宋" w:eastAsia="仿宋" w:cs="仿宋"/>
          <w:color w:val="000000"/>
          <w:kern w:val="0"/>
          <w:sz w:val="32"/>
          <w:szCs w:val="32"/>
          <w:lang w:val="en-US" w:eastAsia="zh-CN"/>
        </w:rPr>
        <w:t xml:space="preserve"> </w:t>
      </w:r>
    </w:p>
    <w:p w14:paraId="031CB1E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至本季度末，广播电视播出机构播出的除新闻类以外的专业性、对象性的专题广播节目播出时间。包括经济、交通、农村、科教、少儿、军事、体育等。 </w:t>
      </w:r>
    </w:p>
    <w:p w14:paraId="757FA6E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58C9D38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按照播出机构总编部门划分的节目类型填报。 </w:t>
      </w:r>
    </w:p>
    <w:p w14:paraId="08BF5F01">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57．播出广告类节目时间</w:t>
      </w:r>
      <w:r>
        <w:rPr>
          <w:rFonts w:hint="eastAsia" w:ascii="仿宋" w:hAnsi="仿宋" w:eastAsia="仿宋" w:cs="仿宋"/>
          <w:color w:val="000000"/>
          <w:kern w:val="0"/>
          <w:sz w:val="32"/>
          <w:szCs w:val="32"/>
          <w:lang w:val="en-US" w:eastAsia="zh-CN"/>
        </w:rPr>
        <w:t xml:space="preserve"> </w:t>
      </w:r>
    </w:p>
    <w:p w14:paraId="2A1447D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至本季度末，广播电视播出机构播出的广告类广播节目播出时间。包括公益广告类、商业广告类节目。 </w:t>
      </w:r>
    </w:p>
    <w:p w14:paraId="0C261CC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1E57EE8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（1）有广告收入时，本栏一般应有数。 </w:t>
      </w:r>
    </w:p>
    <w:p w14:paraId="0D774FF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（2）测算平均每天的广告类节目播出时间，看是否合理。 </w:t>
      </w:r>
    </w:p>
    <w:p w14:paraId="69414B9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58．播出公益广告时间</w:t>
      </w:r>
      <w:r>
        <w:rPr>
          <w:rFonts w:hint="eastAsia" w:ascii="仿宋" w:hAnsi="仿宋" w:eastAsia="仿宋" w:cs="仿宋"/>
          <w:color w:val="000000"/>
          <w:kern w:val="0"/>
          <w:sz w:val="32"/>
          <w:szCs w:val="32"/>
          <w:lang w:val="en-US" w:eastAsia="zh-CN"/>
        </w:rPr>
        <w:t xml:space="preserve"> </w:t>
      </w:r>
    </w:p>
    <w:p w14:paraId="43E2F74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至本季度末，广播电视播出机构全年播出的公益广告类广播节目播出时间。 </w:t>
      </w:r>
    </w:p>
    <w:p w14:paraId="3247B7D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公益广告是指根据《中华人民共和国广告法》和有关规定，传播社会主义核心价值观，倡导良好道德风尚，促进公民文明素质和社会文明程度提高，维护国家和社会公共利益的非营利性广告。 </w:t>
      </w:r>
    </w:p>
    <w:p w14:paraId="58F8A13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7338D31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（1）有广告播出时间时，本栏一般应有数。 </w:t>
      </w:r>
    </w:p>
    <w:p w14:paraId="42C9AB5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（2）测算平均每天的公益广告类节目播出时间，看是否合理。 </w:t>
      </w:r>
    </w:p>
    <w:p w14:paraId="4FDD8EE4">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59．播出对农节目时间</w:t>
      </w:r>
      <w:r>
        <w:rPr>
          <w:rFonts w:hint="eastAsia" w:ascii="仿宋" w:hAnsi="仿宋" w:eastAsia="仿宋" w:cs="仿宋"/>
          <w:color w:val="000000"/>
          <w:kern w:val="0"/>
          <w:sz w:val="32"/>
          <w:szCs w:val="32"/>
          <w:lang w:val="en-US" w:eastAsia="zh-CN"/>
        </w:rPr>
        <w:t xml:space="preserve"> </w:t>
      </w:r>
    </w:p>
    <w:p w14:paraId="5FFB1BA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至本季度末，广播电视播出机构对农广播节目的播出时间。 </w:t>
      </w:r>
    </w:p>
    <w:p w14:paraId="6E55AAA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16822F5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（1）含节目重复播出时间。 </w:t>
      </w:r>
    </w:p>
    <w:p w14:paraId="1655783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（2）县级广播电台（不含区台）的所有自制节目均作为对农节目。 </w:t>
      </w:r>
    </w:p>
    <w:p w14:paraId="3BB2876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（3）地市级及以上播出机构，填报包括对农频率及对农栏目的时间。 </w:t>
      </w:r>
    </w:p>
    <w:p w14:paraId="3EEBCEA4">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60．公共电视节目播出时间</w:t>
      </w:r>
      <w:r>
        <w:rPr>
          <w:rFonts w:hint="eastAsia" w:ascii="仿宋" w:hAnsi="仿宋" w:eastAsia="仿宋" w:cs="仿宋"/>
          <w:color w:val="000000"/>
          <w:kern w:val="0"/>
          <w:sz w:val="32"/>
          <w:szCs w:val="32"/>
          <w:lang w:val="en-US" w:eastAsia="zh-CN"/>
        </w:rPr>
        <w:t xml:space="preserve"> </w:t>
      </w:r>
    </w:p>
    <w:p w14:paraId="721EF5A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至本季度末，广播电视播出机构播出公共电视节目的时间。含重复播出时间。 </w:t>
      </w:r>
    </w:p>
    <w:p w14:paraId="6DE63DC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61．播出新闻资讯类节目时间</w:t>
      </w:r>
      <w:r>
        <w:rPr>
          <w:rFonts w:hint="eastAsia" w:ascii="仿宋" w:hAnsi="仿宋" w:eastAsia="仿宋" w:cs="仿宋"/>
          <w:color w:val="000000"/>
          <w:kern w:val="0"/>
          <w:sz w:val="32"/>
          <w:szCs w:val="32"/>
          <w:lang w:val="en-US" w:eastAsia="zh-CN"/>
        </w:rPr>
        <w:t xml:space="preserve"> </w:t>
      </w:r>
    </w:p>
    <w:p w14:paraId="486E727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至本季度末，广播电视播出机构播出的新闻资讯类电视节目播出时间。包括新闻信息类、新闻报道、深度分析、消息类等节目。 </w:t>
      </w:r>
    </w:p>
    <w:p w14:paraId="58E16E3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5249857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（1）按照播出机构总编部门划分的节目频道类型主要有综合频道、新闻频道。 </w:t>
      </w:r>
    </w:p>
    <w:p w14:paraId="1ADC7C7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（2）测算平均每天的新闻类节目时间，是否在合理范围内。 </w:t>
      </w:r>
    </w:p>
    <w:p w14:paraId="63E1FA1A">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62．播出专题服务类节目时间</w:t>
      </w:r>
      <w:r>
        <w:rPr>
          <w:rFonts w:hint="eastAsia" w:ascii="仿宋" w:hAnsi="仿宋" w:eastAsia="仿宋" w:cs="仿宋"/>
          <w:color w:val="000000"/>
          <w:kern w:val="0"/>
          <w:sz w:val="32"/>
          <w:szCs w:val="32"/>
          <w:lang w:val="en-US" w:eastAsia="zh-CN"/>
        </w:rPr>
        <w:t xml:space="preserve"> </w:t>
      </w:r>
    </w:p>
    <w:p w14:paraId="108ADA4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至本季度末，广播电视播出机构播出的专题服务类电视节目播出时间。包括纪录片类、谈话类、少儿类、对农类、军事类、经济生活类、科教文化类、服务类、体育类节目等。 </w:t>
      </w:r>
    </w:p>
    <w:p w14:paraId="19348E7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076932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按照播出机构总编部门划分的节目类型，主要有专题类、服务类节目。 </w:t>
      </w:r>
    </w:p>
    <w:p w14:paraId="6DBB76A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63．纪录片播出时间</w:t>
      </w:r>
      <w:r>
        <w:rPr>
          <w:rFonts w:hint="eastAsia" w:ascii="仿宋" w:hAnsi="仿宋" w:eastAsia="仿宋" w:cs="仿宋"/>
          <w:color w:val="000000"/>
          <w:kern w:val="0"/>
          <w:sz w:val="32"/>
          <w:szCs w:val="32"/>
          <w:lang w:val="en-US" w:eastAsia="zh-CN"/>
        </w:rPr>
        <w:t xml:space="preserve"> </w:t>
      </w:r>
    </w:p>
    <w:p w14:paraId="7839023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至本季度末，广播电视播出机构纪录片节目播出时间。 </w:t>
      </w:r>
    </w:p>
    <w:p w14:paraId="73D4A04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纪录片是指以自然界、人类社会为表现对象，以非虚构、非人为干预和设计的真实纪录为表现手法，以公开播映为展示渠道的电视片和电影。 </w:t>
      </w:r>
    </w:p>
    <w:p w14:paraId="53732FD1">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64．播出广告类节目时间</w:t>
      </w:r>
      <w:r>
        <w:rPr>
          <w:rFonts w:hint="eastAsia" w:ascii="仿宋" w:hAnsi="仿宋" w:eastAsia="仿宋" w:cs="仿宋"/>
          <w:color w:val="000000"/>
          <w:kern w:val="0"/>
          <w:sz w:val="32"/>
          <w:szCs w:val="32"/>
          <w:lang w:val="en-US" w:eastAsia="zh-CN"/>
        </w:rPr>
        <w:t xml:space="preserve"> </w:t>
      </w:r>
    </w:p>
    <w:p w14:paraId="2DA524A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至本季度末，广播电视播出机构播出的广告类电视节目播出时间。包括公益广告类、商业广告类节目。 </w:t>
      </w:r>
    </w:p>
    <w:p w14:paraId="076E368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724897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（1）有广告收入时，本栏应有数。 </w:t>
      </w:r>
    </w:p>
    <w:p w14:paraId="7885D26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（2）测算平均每天的广告类节目时间，是否在合理范围内。 </w:t>
      </w:r>
    </w:p>
    <w:p w14:paraId="6ECEFAE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65．播出公益广告时间</w:t>
      </w:r>
      <w:r>
        <w:rPr>
          <w:rFonts w:hint="eastAsia" w:ascii="仿宋" w:hAnsi="仿宋" w:eastAsia="仿宋" w:cs="仿宋"/>
          <w:color w:val="000000"/>
          <w:kern w:val="0"/>
          <w:sz w:val="32"/>
          <w:szCs w:val="32"/>
          <w:lang w:val="en-US" w:eastAsia="zh-CN"/>
        </w:rPr>
        <w:t xml:space="preserve"> </w:t>
      </w:r>
    </w:p>
    <w:p w14:paraId="6AC1F2D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至本季度末，广播电视播出机构播出的公益广告类电视节目播出时间。 </w:t>
      </w:r>
    </w:p>
    <w:p w14:paraId="192B3DD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7E60AE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（1）有广告播出时间时，本栏一般应有数。 </w:t>
      </w:r>
    </w:p>
    <w:p w14:paraId="0BACC5A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（2）测算平均每天的公益广告类节目时间，看是否合理。 </w:t>
      </w:r>
    </w:p>
    <w:p w14:paraId="0383ECD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66．播出对农节目时间</w:t>
      </w:r>
      <w:r>
        <w:rPr>
          <w:rFonts w:hint="eastAsia" w:ascii="仿宋" w:hAnsi="仿宋" w:eastAsia="仿宋" w:cs="仿宋"/>
          <w:color w:val="000000"/>
          <w:kern w:val="0"/>
          <w:sz w:val="32"/>
          <w:szCs w:val="32"/>
          <w:lang w:val="en-US" w:eastAsia="zh-CN"/>
        </w:rPr>
        <w:t xml:space="preserve"> </w:t>
      </w:r>
    </w:p>
    <w:p w14:paraId="00DB354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至本季度末，广播电视播出机构对农电视节目播出时间（含节目重复播出时间）。 </w:t>
      </w:r>
    </w:p>
    <w:p w14:paraId="00B1262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5A6375C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（1）含节目重复播出时间。 </w:t>
      </w:r>
    </w:p>
    <w:p w14:paraId="351C8B4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（2）县级播出机构（不含区台）所有自制节目均作为对农节目。 </w:t>
      </w:r>
    </w:p>
    <w:p w14:paraId="6239E351">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（3）地市级及以上播出机构，填报包括对农频道及对农栏目的时间。</w:t>
      </w:r>
    </w:p>
    <w:p w14:paraId="74659CE0">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广基21</w:t>
      </w:r>
    </w:p>
    <w:p w14:paraId="2E04FB5B">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（一）节目出口 </w:t>
      </w:r>
    </w:p>
    <w:p w14:paraId="040CAEA9">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01</w:t>
      </w:r>
      <w:r>
        <w:rPr>
          <w:rFonts w:hint="eastAsia" w:ascii="仿宋" w:hAnsi="仿宋" w:eastAsia="仿宋" w:cs="仿宋"/>
          <w:b/>
          <w:bCs/>
          <w:color w:val="000000"/>
          <w:kern w:val="0"/>
          <w:sz w:val="32"/>
          <w:szCs w:val="32"/>
          <w:lang w:val="en-US" w:eastAsia="zh-CN"/>
        </w:rPr>
        <w:t>．节目名称</w:t>
      </w:r>
      <w:r>
        <w:rPr>
          <w:rFonts w:hint="eastAsia" w:ascii="仿宋" w:hAnsi="仿宋" w:eastAsia="仿宋" w:cs="仿宋"/>
          <w:color w:val="000000"/>
          <w:kern w:val="0"/>
          <w:sz w:val="32"/>
          <w:szCs w:val="32"/>
          <w:lang w:val="en-US" w:eastAsia="zh-CN"/>
        </w:rPr>
        <w:t xml:space="preserve"> </w:t>
      </w:r>
    </w:p>
    <w:p w14:paraId="183112D4">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从事广播电视和网络视听节目与服务出口业务的机构当年海外发行的视听节目名称。 </w:t>
      </w:r>
    </w:p>
    <w:p w14:paraId="5F98BF92">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02</w:t>
      </w:r>
      <w:r>
        <w:rPr>
          <w:rFonts w:hint="eastAsia" w:ascii="仿宋" w:hAnsi="仿宋" w:eastAsia="仿宋" w:cs="仿宋"/>
          <w:b/>
          <w:bCs/>
          <w:color w:val="000000"/>
          <w:kern w:val="0"/>
          <w:sz w:val="32"/>
          <w:szCs w:val="32"/>
          <w:lang w:val="en-US" w:eastAsia="zh-CN"/>
        </w:rPr>
        <w:t>．发行许可证号</w:t>
      </w:r>
      <w:r>
        <w:rPr>
          <w:rFonts w:hint="eastAsia" w:ascii="仿宋" w:hAnsi="仿宋" w:eastAsia="仿宋" w:cs="仿宋"/>
          <w:color w:val="000000"/>
          <w:kern w:val="0"/>
          <w:sz w:val="32"/>
          <w:szCs w:val="32"/>
          <w:lang w:val="en-US" w:eastAsia="zh-CN"/>
        </w:rPr>
        <w:t xml:space="preserve"> </w:t>
      </w:r>
    </w:p>
    <w:p w14:paraId="51F0D128">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从事广播电视和网络视听节目与服务出口业务的机构当年海外发行的视听节目的发行许可证号。 </w:t>
      </w:r>
    </w:p>
    <w:p w14:paraId="2ED33532">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03</w:t>
      </w:r>
      <w:r>
        <w:rPr>
          <w:rFonts w:hint="eastAsia" w:ascii="仿宋" w:hAnsi="仿宋" w:eastAsia="仿宋" w:cs="仿宋"/>
          <w:b/>
          <w:bCs/>
          <w:color w:val="000000"/>
          <w:kern w:val="0"/>
          <w:sz w:val="32"/>
          <w:szCs w:val="32"/>
          <w:lang w:val="en-US" w:eastAsia="zh-CN"/>
        </w:rPr>
        <w:t>．节目类别</w:t>
      </w:r>
      <w:r>
        <w:rPr>
          <w:rFonts w:hint="eastAsia" w:ascii="仿宋" w:hAnsi="仿宋" w:eastAsia="仿宋" w:cs="仿宋"/>
          <w:color w:val="000000"/>
          <w:kern w:val="0"/>
          <w:sz w:val="32"/>
          <w:szCs w:val="32"/>
          <w:lang w:val="en-US" w:eastAsia="zh-CN"/>
        </w:rPr>
        <w:t xml:space="preserve"> </w:t>
      </w:r>
    </w:p>
    <w:p w14:paraId="6F4B481B">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类别，包括电视剧（含电视电影）类、动画片类、纪录片类、综艺专题节目类、网络剧类、网络动画片类、网络电影类、网络微短剧类和其他类视听节目。 </w:t>
      </w:r>
    </w:p>
    <w:p w14:paraId="1AA7595F">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04</w:t>
      </w:r>
      <w:r>
        <w:rPr>
          <w:rFonts w:hint="eastAsia" w:ascii="仿宋" w:hAnsi="仿宋" w:eastAsia="仿宋" w:cs="仿宋"/>
          <w:b/>
          <w:bCs/>
          <w:color w:val="000000"/>
          <w:kern w:val="0"/>
          <w:sz w:val="32"/>
          <w:szCs w:val="32"/>
          <w:lang w:val="en-US" w:eastAsia="zh-CN"/>
        </w:rPr>
        <w:t>．节目题材</w:t>
      </w:r>
      <w:r>
        <w:rPr>
          <w:rFonts w:hint="eastAsia" w:ascii="仿宋" w:hAnsi="仿宋" w:eastAsia="仿宋" w:cs="仿宋"/>
          <w:color w:val="000000"/>
          <w:kern w:val="0"/>
          <w:sz w:val="32"/>
          <w:szCs w:val="32"/>
          <w:lang w:val="en-US" w:eastAsia="zh-CN"/>
        </w:rPr>
        <w:t xml:space="preserve"> </w:t>
      </w:r>
    </w:p>
    <w:p w14:paraId="45A928CA">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题材。其中，电视剧题材包括：情感偶像、家庭伦理、都市生活、近代题材、古装武侠、古装历史和其他类；纪录片题材包括：人文、自然、社科、历史和其他类。 </w:t>
      </w:r>
    </w:p>
    <w:p w14:paraId="6DF25805">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05</w:t>
      </w:r>
      <w:r>
        <w:rPr>
          <w:rFonts w:hint="eastAsia" w:ascii="仿宋" w:hAnsi="仿宋" w:eastAsia="仿宋" w:cs="仿宋"/>
          <w:b/>
          <w:bCs/>
          <w:color w:val="000000"/>
          <w:kern w:val="0"/>
          <w:sz w:val="32"/>
          <w:szCs w:val="32"/>
          <w:lang w:val="en-US" w:eastAsia="zh-CN"/>
        </w:rPr>
        <w:t>．节目时长</w:t>
      </w:r>
      <w:r>
        <w:rPr>
          <w:rFonts w:hint="eastAsia" w:ascii="仿宋" w:hAnsi="仿宋" w:eastAsia="仿宋" w:cs="仿宋"/>
          <w:color w:val="000000"/>
          <w:kern w:val="0"/>
          <w:sz w:val="32"/>
          <w:szCs w:val="32"/>
          <w:lang w:val="en-US" w:eastAsia="zh-CN"/>
        </w:rPr>
        <w:t xml:space="preserve"> </w:t>
      </w:r>
    </w:p>
    <w:p w14:paraId="54C3CCB0">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从事广播电视和网络视听节目与服务出口业务的机构当年海外发行的视听节目时长，包括集数和分钟数。 </w:t>
      </w:r>
    </w:p>
    <w:p w14:paraId="50930FC3">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06．境外演职人员</w:t>
      </w:r>
      <w:r>
        <w:rPr>
          <w:rFonts w:hint="eastAsia" w:ascii="仿宋" w:hAnsi="仿宋" w:eastAsia="仿宋" w:cs="仿宋"/>
          <w:color w:val="000000"/>
          <w:kern w:val="0"/>
          <w:sz w:val="32"/>
          <w:szCs w:val="32"/>
          <w:lang w:val="en-US" w:eastAsia="zh-CN"/>
        </w:rPr>
        <w:t xml:space="preserve"> </w:t>
      </w:r>
    </w:p>
    <w:p w14:paraId="247457B3">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从事广播电视和网络视听节目与服务出口业务的机构当年海外发行的视听节目演职人员的国籍。 </w:t>
      </w:r>
    </w:p>
    <w:p w14:paraId="1FBDB6A4">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填报提示：境外演职人员国籍由在系统提供的列表内选择。 </w:t>
      </w:r>
    </w:p>
    <w:p w14:paraId="47FA7DAA">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07．海外发行国家和地区</w:t>
      </w:r>
      <w:r>
        <w:rPr>
          <w:rFonts w:hint="eastAsia" w:ascii="仿宋" w:hAnsi="仿宋" w:eastAsia="仿宋" w:cs="仿宋"/>
          <w:color w:val="000000"/>
          <w:kern w:val="0"/>
          <w:sz w:val="32"/>
          <w:szCs w:val="32"/>
          <w:lang w:val="en-US" w:eastAsia="zh-CN"/>
        </w:rPr>
        <w:t xml:space="preserve"> </w:t>
      </w:r>
    </w:p>
    <w:p w14:paraId="459DEEE4">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从事广播电视和网络视听节目与服务出口业务的机构当年海外发行视听节目的目标国家和地区。 </w:t>
      </w:r>
    </w:p>
    <w:p w14:paraId="4C7E9FAD">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填报提示：海外发行国家和地区必须在系统类表内选定，否则不允许上报。 </w:t>
      </w:r>
    </w:p>
    <w:p w14:paraId="1F9F58E2">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08．海外播出媒体名称</w:t>
      </w:r>
      <w:r>
        <w:rPr>
          <w:rFonts w:hint="eastAsia" w:ascii="仿宋" w:hAnsi="仿宋" w:eastAsia="仿宋" w:cs="仿宋"/>
          <w:color w:val="000000"/>
          <w:kern w:val="0"/>
          <w:sz w:val="32"/>
          <w:szCs w:val="32"/>
          <w:lang w:val="en-US" w:eastAsia="zh-CN"/>
        </w:rPr>
        <w:t xml:space="preserve"> </w:t>
      </w:r>
    </w:p>
    <w:p w14:paraId="0C1FDA57">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从事广播电视和网络视听节目与服务出口业务的机构当年海外发行的视听节目在目标国家和地区播出媒体机构名称。 </w:t>
      </w:r>
    </w:p>
    <w:p w14:paraId="2B7BB449">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09.播出时段</w:t>
      </w:r>
      <w:r>
        <w:rPr>
          <w:rFonts w:hint="eastAsia" w:ascii="仿宋" w:hAnsi="仿宋" w:eastAsia="仿宋" w:cs="仿宋"/>
          <w:color w:val="000000"/>
          <w:kern w:val="0"/>
          <w:sz w:val="32"/>
          <w:szCs w:val="32"/>
          <w:lang w:val="en-US" w:eastAsia="zh-CN"/>
        </w:rPr>
        <w:t xml:space="preserve"> </w:t>
      </w:r>
    </w:p>
    <w:p w14:paraId="7A8ADB86">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从事广播电视和网络视听节目与服务出口业务的机构当年海外发行的视听节目在目标国家和地区播出的时间范围。 </w:t>
      </w:r>
    </w:p>
    <w:p w14:paraId="308F0E57">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10．海外播出收视率舆论反响</w:t>
      </w:r>
      <w:r>
        <w:rPr>
          <w:rFonts w:hint="eastAsia" w:ascii="仿宋" w:hAnsi="仿宋" w:eastAsia="仿宋" w:cs="仿宋"/>
          <w:color w:val="000000"/>
          <w:kern w:val="0"/>
          <w:sz w:val="32"/>
          <w:szCs w:val="32"/>
          <w:lang w:val="en-US" w:eastAsia="zh-CN"/>
        </w:rPr>
        <w:t xml:space="preserve"> </w:t>
      </w:r>
    </w:p>
    <w:p w14:paraId="7B6EE170">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从事广播电视和网络视听节目与服务出口业务的机构当年海外发行的影视节目在目标国家和地区的收视率及舆论反响情况，包括收视率、播放量、海外媒体报道、海外参评获奖情况。 </w:t>
      </w:r>
    </w:p>
    <w:p w14:paraId="78E9F7B9">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11.出品单位</w:t>
      </w:r>
      <w:r>
        <w:rPr>
          <w:rFonts w:hint="eastAsia" w:ascii="仿宋" w:hAnsi="仿宋" w:eastAsia="仿宋" w:cs="仿宋"/>
          <w:color w:val="000000"/>
          <w:kern w:val="0"/>
          <w:sz w:val="32"/>
          <w:szCs w:val="32"/>
          <w:lang w:val="en-US" w:eastAsia="zh-CN"/>
        </w:rPr>
        <w:t xml:space="preserve"> </w:t>
      </w:r>
    </w:p>
    <w:p w14:paraId="2A925C42">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申请发行视听节目许可的广播电视播出机构、节目制作经营机构及网络视听服务机构等视听节目出口单位名称。 </w:t>
      </w:r>
    </w:p>
    <w:p w14:paraId="5539F971">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12．发行单位</w:t>
      </w:r>
      <w:r>
        <w:rPr>
          <w:rFonts w:hint="eastAsia" w:ascii="仿宋" w:hAnsi="仿宋" w:eastAsia="仿宋" w:cs="仿宋"/>
          <w:color w:val="000000"/>
          <w:kern w:val="0"/>
          <w:sz w:val="32"/>
          <w:szCs w:val="32"/>
          <w:lang w:val="en-US" w:eastAsia="zh-CN"/>
        </w:rPr>
        <w:t xml:space="preserve"> </w:t>
      </w:r>
    </w:p>
    <w:p w14:paraId="4EA358D4">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当年海外发行的视听节目的广播电视播出机构、节目制作经营机构及网络视听服务机构等视听节目出口单位名称。 </w:t>
      </w:r>
    </w:p>
    <w:p w14:paraId="6BDFCE56">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13．发行方式</w:t>
      </w:r>
      <w:r>
        <w:rPr>
          <w:rFonts w:hint="eastAsia" w:ascii="仿宋" w:hAnsi="仿宋" w:eastAsia="仿宋" w:cs="仿宋"/>
          <w:color w:val="000000"/>
          <w:kern w:val="0"/>
          <w:sz w:val="32"/>
          <w:szCs w:val="32"/>
          <w:lang w:val="en-US" w:eastAsia="zh-CN"/>
        </w:rPr>
        <w:t xml:space="preserve"> </w:t>
      </w:r>
    </w:p>
    <w:p w14:paraId="4A1E1BF9">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海外发行视听节目的发行方式，如独自发行、委托发行等。 </w:t>
      </w:r>
    </w:p>
    <w:p w14:paraId="3A210C2E">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14:paraId="0C919C94">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14</w:t>
      </w:r>
      <w:r>
        <w:rPr>
          <w:rFonts w:hint="eastAsia" w:ascii="仿宋" w:hAnsi="仿宋" w:eastAsia="仿宋" w:cs="仿宋"/>
          <w:b/>
          <w:bCs/>
          <w:color w:val="000000"/>
          <w:kern w:val="0"/>
          <w:sz w:val="32"/>
          <w:szCs w:val="32"/>
          <w:lang w:val="en-US" w:eastAsia="zh-CN"/>
        </w:rPr>
        <w:t>．合同金额</w:t>
      </w:r>
      <w:r>
        <w:rPr>
          <w:rFonts w:hint="eastAsia" w:ascii="仿宋" w:hAnsi="仿宋" w:eastAsia="仿宋" w:cs="仿宋"/>
          <w:color w:val="000000"/>
          <w:kern w:val="0"/>
          <w:sz w:val="32"/>
          <w:szCs w:val="32"/>
          <w:lang w:val="en-US" w:eastAsia="zh-CN"/>
        </w:rPr>
        <w:t xml:space="preserve"> </w:t>
      </w:r>
    </w:p>
    <w:p w14:paraId="75BED260">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从事广播电视和网络视听节目与服务出口业务的机构当年海外发行的视听节目合同的金额。 </w:t>
      </w:r>
    </w:p>
    <w:p w14:paraId="37628692">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15．到账金额</w:t>
      </w:r>
      <w:r>
        <w:rPr>
          <w:rFonts w:hint="eastAsia" w:ascii="仿宋" w:hAnsi="仿宋" w:eastAsia="仿宋" w:cs="仿宋"/>
          <w:color w:val="000000"/>
          <w:kern w:val="0"/>
          <w:sz w:val="32"/>
          <w:szCs w:val="32"/>
          <w:lang w:val="en-US" w:eastAsia="zh-CN"/>
        </w:rPr>
        <w:t xml:space="preserve"> </w:t>
      </w:r>
    </w:p>
    <w:p w14:paraId="7C3D8B78">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从事广播电视和网络视听节目与服务出口业务的机构当年海外发行的视听节目的实际到账金额。 </w:t>
      </w:r>
    </w:p>
    <w:p w14:paraId="3612206F">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（二）服务出口 </w:t>
      </w:r>
    </w:p>
    <w:p w14:paraId="23D326B9">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16．服务项目名称</w:t>
      </w:r>
      <w:r>
        <w:rPr>
          <w:rFonts w:hint="eastAsia" w:ascii="仿宋" w:hAnsi="仿宋" w:eastAsia="仿宋" w:cs="仿宋"/>
          <w:color w:val="000000"/>
          <w:kern w:val="0"/>
          <w:sz w:val="32"/>
          <w:szCs w:val="32"/>
          <w:lang w:val="en-US" w:eastAsia="zh-CN"/>
        </w:rPr>
        <w:t xml:space="preserve"> </w:t>
      </w:r>
    </w:p>
    <w:p w14:paraId="59E2AF99">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从事广播电视和网络视听节目与服务出口业务的机构等当年海外提供广播电视和网络视听服务的项目名称。 </w:t>
      </w:r>
    </w:p>
    <w:p w14:paraId="4A92945A">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17．服务项目类别</w:t>
      </w:r>
      <w:r>
        <w:rPr>
          <w:rFonts w:hint="eastAsia" w:ascii="仿宋" w:hAnsi="仿宋" w:eastAsia="仿宋" w:cs="仿宋"/>
          <w:color w:val="000000"/>
          <w:kern w:val="0"/>
          <w:sz w:val="32"/>
          <w:szCs w:val="32"/>
          <w:lang w:val="en-US" w:eastAsia="zh-CN"/>
        </w:rPr>
        <w:t xml:space="preserve"> </w:t>
      </w:r>
    </w:p>
    <w:p w14:paraId="33302173">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从事广播电视和网络视听节目与服务出口业务的机构当年海外提供广播电视和网络视听服务项目的类别。包括：（</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）广播电视和网络视听节目境外落地的集成、播出服务 （</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）广播电视和网络视听对外工程承包服务 （</w:t>
      </w:r>
      <w:r>
        <w:rPr>
          <w:rFonts w:hint="default"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lang w:val="en-US" w:eastAsia="zh-CN"/>
        </w:rPr>
        <w:t>）广播电视和网络视听对外设计、咨询、勘察、监理服务 （</w:t>
      </w:r>
      <w:r>
        <w:rPr>
          <w:rFonts w:hint="default" w:ascii="仿宋" w:hAnsi="仿宋" w:eastAsia="仿宋" w:cs="仿宋"/>
          <w:color w:val="000000"/>
          <w:kern w:val="0"/>
          <w:sz w:val="32"/>
          <w:szCs w:val="32"/>
          <w:lang w:val="en-US" w:eastAsia="zh-CN"/>
        </w:rPr>
        <w:t>4</w:t>
      </w:r>
      <w:r>
        <w:rPr>
          <w:rFonts w:hint="eastAsia" w:ascii="仿宋" w:hAnsi="仿宋" w:eastAsia="仿宋" w:cs="仿宋"/>
          <w:color w:val="000000"/>
          <w:kern w:val="0"/>
          <w:sz w:val="32"/>
          <w:szCs w:val="32"/>
          <w:lang w:val="en-US" w:eastAsia="zh-CN"/>
        </w:rPr>
        <w:t>）境外文化机构的新设、并购和合作 （</w:t>
      </w:r>
      <w:r>
        <w:rPr>
          <w:rFonts w:hint="default"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val="en-US" w:eastAsia="zh-CN"/>
        </w:rPr>
        <w:t>）广播电视和网络视听相关器材、设备 （</w:t>
      </w:r>
      <w:r>
        <w:rPr>
          <w:rFonts w:hint="default" w:ascii="仿宋" w:hAnsi="仿宋" w:eastAsia="仿宋" w:cs="仿宋"/>
          <w:color w:val="000000"/>
          <w:kern w:val="0"/>
          <w:sz w:val="32"/>
          <w:szCs w:val="32"/>
          <w:lang w:val="en-US" w:eastAsia="zh-CN"/>
        </w:rPr>
        <w:t>6</w:t>
      </w:r>
      <w:r>
        <w:rPr>
          <w:rFonts w:hint="eastAsia" w:ascii="仿宋" w:hAnsi="仿宋" w:eastAsia="仿宋" w:cs="仿宋"/>
          <w:color w:val="000000"/>
          <w:kern w:val="0"/>
          <w:sz w:val="32"/>
          <w:szCs w:val="32"/>
          <w:lang w:val="en-US" w:eastAsia="zh-CN"/>
        </w:rPr>
        <w:t>）广播电视和网络视听文化产品数字制作及相关服务 （</w:t>
      </w:r>
      <w:r>
        <w:rPr>
          <w:rFonts w:hint="default" w:ascii="仿宋" w:hAnsi="仿宋" w:eastAsia="仿宋" w:cs="仿宋"/>
          <w:color w:val="000000"/>
          <w:kern w:val="0"/>
          <w:sz w:val="32"/>
          <w:szCs w:val="32"/>
          <w:lang w:val="en-US" w:eastAsia="zh-CN"/>
        </w:rPr>
        <w:t>7</w:t>
      </w:r>
      <w:r>
        <w:rPr>
          <w:rFonts w:hint="eastAsia" w:ascii="仿宋" w:hAnsi="仿宋" w:eastAsia="仿宋" w:cs="仿宋"/>
          <w:color w:val="000000"/>
          <w:kern w:val="0"/>
          <w:sz w:val="32"/>
          <w:szCs w:val="32"/>
          <w:lang w:val="en-US" w:eastAsia="zh-CN"/>
        </w:rPr>
        <w:t>）广播电视和网络视听文化产品的对外翻译制作服务 （</w:t>
      </w:r>
      <w:r>
        <w:rPr>
          <w:rFonts w:hint="default" w:ascii="仿宋" w:hAnsi="仿宋" w:eastAsia="仿宋" w:cs="仿宋"/>
          <w:color w:val="000000"/>
          <w:kern w:val="0"/>
          <w:sz w:val="32"/>
          <w:szCs w:val="32"/>
          <w:lang w:val="en-US" w:eastAsia="zh-CN"/>
        </w:rPr>
        <w:t>8</w:t>
      </w:r>
      <w:r>
        <w:rPr>
          <w:rFonts w:hint="eastAsia" w:ascii="仿宋" w:hAnsi="仿宋" w:eastAsia="仿宋" w:cs="仿宋"/>
          <w:color w:val="000000"/>
          <w:kern w:val="0"/>
          <w:sz w:val="32"/>
          <w:szCs w:val="32"/>
          <w:lang w:val="en-US" w:eastAsia="zh-CN"/>
        </w:rPr>
        <w:t>）广播电视和网络视听创意产品设计开发 （</w:t>
      </w:r>
      <w:r>
        <w:rPr>
          <w:rFonts w:hint="default" w:ascii="仿宋" w:hAnsi="仿宋" w:eastAsia="仿宋" w:cs="仿宋"/>
          <w:color w:val="000000"/>
          <w:kern w:val="0"/>
          <w:sz w:val="32"/>
          <w:szCs w:val="32"/>
          <w:lang w:val="en-US" w:eastAsia="zh-CN"/>
        </w:rPr>
        <w:t>9</w:t>
      </w:r>
      <w:r>
        <w:rPr>
          <w:rFonts w:hint="eastAsia" w:ascii="仿宋" w:hAnsi="仿宋" w:eastAsia="仿宋" w:cs="仿宋"/>
          <w:color w:val="000000"/>
          <w:kern w:val="0"/>
          <w:sz w:val="32"/>
          <w:szCs w:val="32"/>
          <w:lang w:val="en-US" w:eastAsia="zh-CN"/>
        </w:rPr>
        <w:t xml:space="preserve">）与广播电视和网络视听业务相关的教育培训服务、旅游服务、大型活动经营、会展服务。 </w:t>
      </w:r>
    </w:p>
    <w:p w14:paraId="0B59F1F7">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14:paraId="1E3655B4">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18．服务项目描述</w:t>
      </w:r>
      <w:r>
        <w:rPr>
          <w:rFonts w:hint="eastAsia" w:ascii="仿宋" w:hAnsi="仿宋" w:eastAsia="仿宋" w:cs="仿宋"/>
          <w:color w:val="000000"/>
          <w:kern w:val="0"/>
          <w:sz w:val="32"/>
          <w:szCs w:val="32"/>
          <w:lang w:val="en-US" w:eastAsia="zh-CN"/>
        </w:rPr>
        <w:t xml:space="preserve"> </w:t>
      </w:r>
    </w:p>
    <w:p w14:paraId="78E17346">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从事广播电视和网络视听节目与服务出口业务的机构当年海外提供广播电视和网络视听服务项目的情况描述。 </w:t>
      </w:r>
    </w:p>
    <w:p w14:paraId="33745FD8">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19</w:t>
      </w:r>
      <w:r>
        <w:rPr>
          <w:rFonts w:hint="eastAsia" w:ascii="仿宋" w:hAnsi="仿宋" w:eastAsia="仿宋" w:cs="仿宋"/>
          <w:b/>
          <w:bCs/>
          <w:color w:val="000000"/>
          <w:kern w:val="0"/>
          <w:sz w:val="32"/>
          <w:szCs w:val="32"/>
          <w:lang w:val="en-US" w:eastAsia="zh-CN"/>
        </w:rPr>
        <w:t>．出口国家和地区</w:t>
      </w:r>
      <w:r>
        <w:rPr>
          <w:rFonts w:hint="eastAsia" w:ascii="仿宋" w:hAnsi="仿宋" w:eastAsia="仿宋" w:cs="仿宋"/>
          <w:color w:val="000000"/>
          <w:kern w:val="0"/>
          <w:sz w:val="32"/>
          <w:szCs w:val="32"/>
          <w:lang w:val="en-US" w:eastAsia="zh-CN"/>
        </w:rPr>
        <w:t xml:space="preserve"> </w:t>
      </w:r>
    </w:p>
    <w:p w14:paraId="23D59CB1">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 服务项目的目标国家和地区。 </w:t>
      </w:r>
    </w:p>
    <w:p w14:paraId="05390124">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14:paraId="7701B3F7">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20</w:t>
      </w:r>
      <w:r>
        <w:rPr>
          <w:rFonts w:hint="eastAsia" w:ascii="仿宋" w:hAnsi="仿宋" w:eastAsia="仿宋" w:cs="仿宋"/>
          <w:b/>
          <w:bCs/>
          <w:color w:val="000000"/>
          <w:kern w:val="0"/>
          <w:sz w:val="32"/>
          <w:szCs w:val="32"/>
          <w:lang w:val="en-US" w:eastAsia="zh-CN"/>
        </w:rPr>
        <w:t>．合同金额</w:t>
      </w:r>
      <w:r>
        <w:rPr>
          <w:rFonts w:hint="eastAsia" w:ascii="仿宋" w:hAnsi="仿宋" w:eastAsia="仿宋" w:cs="仿宋"/>
          <w:color w:val="000000"/>
          <w:kern w:val="0"/>
          <w:sz w:val="32"/>
          <w:szCs w:val="32"/>
          <w:lang w:val="en-US" w:eastAsia="zh-CN"/>
        </w:rPr>
        <w:t xml:space="preserve"> </w:t>
      </w:r>
    </w:p>
    <w:p w14:paraId="2B940EF2">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从事广播电视和网络视听节目与服务出口业务的机构当年海外提供广播电视和网络视听服务项目的合同金额。 </w:t>
      </w:r>
    </w:p>
    <w:p w14:paraId="2C0CC8B0">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21</w:t>
      </w:r>
      <w:r>
        <w:rPr>
          <w:rFonts w:hint="eastAsia" w:ascii="仿宋" w:hAnsi="仿宋" w:eastAsia="仿宋" w:cs="仿宋"/>
          <w:b/>
          <w:bCs/>
          <w:color w:val="000000"/>
          <w:kern w:val="0"/>
          <w:sz w:val="32"/>
          <w:szCs w:val="32"/>
          <w:lang w:val="en-US" w:eastAsia="zh-CN"/>
        </w:rPr>
        <w:t>．到账金额</w:t>
      </w:r>
      <w:r>
        <w:rPr>
          <w:rFonts w:hint="eastAsia" w:ascii="仿宋" w:hAnsi="仿宋" w:eastAsia="仿宋" w:cs="仿宋"/>
          <w:color w:val="000000"/>
          <w:kern w:val="0"/>
          <w:sz w:val="32"/>
          <w:szCs w:val="32"/>
          <w:lang w:val="en-US" w:eastAsia="zh-CN"/>
        </w:rPr>
        <w:t xml:space="preserve"> </w:t>
      </w:r>
    </w:p>
    <w:p w14:paraId="6F7FEAC5">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从事广播电视和网络视听节目与服务出口业务的机构当年海外提供广播电视和网络视听服务项目的实际到账金额。 </w:t>
      </w:r>
    </w:p>
    <w:p w14:paraId="2A293EA9">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22</w:t>
      </w:r>
      <w:r>
        <w:rPr>
          <w:rFonts w:hint="eastAsia" w:ascii="仿宋" w:hAnsi="仿宋" w:eastAsia="仿宋" w:cs="仿宋"/>
          <w:b/>
          <w:bCs/>
          <w:color w:val="000000"/>
          <w:kern w:val="0"/>
          <w:sz w:val="32"/>
          <w:szCs w:val="32"/>
          <w:lang w:val="en-US" w:eastAsia="zh-CN"/>
        </w:rPr>
        <w:t>．服务机构日常运营地</w:t>
      </w:r>
      <w:r>
        <w:rPr>
          <w:rFonts w:hint="eastAsia" w:ascii="仿宋" w:hAnsi="仿宋" w:eastAsia="仿宋" w:cs="仿宋"/>
          <w:color w:val="000000"/>
          <w:kern w:val="0"/>
          <w:sz w:val="32"/>
          <w:szCs w:val="32"/>
          <w:lang w:val="en-US" w:eastAsia="zh-CN"/>
        </w:rPr>
        <w:t xml:space="preserve"> </w:t>
      </w:r>
    </w:p>
    <w:p w14:paraId="700415B4">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从事广播电视和网络视听节目与服务出口业务的机构日常运行地。 </w:t>
      </w:r>
    </w:p>
    <w:p w14:paraId="5A1F5252">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EA238AF-4794-4349-A481-8B0D8D741F8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8291318-0736-4903-B438-7F0F3065536B}"/>
  </w:font>
  <w:font w:name="仿宋">
    <w:panose1 w:val="02010609060101010101"/>
    <w:charset w:val="86"/>
    <w:family w:val="modern"/>
    <w:pitch w:val="default"/>
    <w:sig w:usb0="800002BF" w:usb1="38CF7CFA" w:usb2="00000016" w:usb3="00000000" w:csb0="00040001" w:csb1="00000000"/>
    <w:embedRegular r:id="rId3" w:fontKey="{D8CC1B58-473A-4460-8FF6-5CA1DA6FA93E}"/>
  </w:font>
  <w:font w:name="方正小标宋简体">
    <w:altName w:val="方正舒体"/>
    <w:panose1 w:val="02000000000000000000"/>
    <w:charset w:val="86"/>
    <w:family w:val="script"/>
    <w:pitch w:val="default"/>
    <w:sig w:usb0="00000000" w:usb1="00000000" w:usb2="00000012" w:usb3="00000000" w:csb0="00040001" w:csb1="00000000"/>
    <w:embedRegular r:id="rId4" w:fontKey="{57710D79-9DBB-4AF4-91B9-17509C345AE9}"/>
  </w:font>
  <w:font w:name="仿宋_GB2312">
    <w:altName w:val="仿宋"/>
    <w:panose1 w:val="02010609030101010101"/>
    <w:charset w:val="86"/>
    <w:family w:val="modern"/>
    <w:pitch w:val="default"/>
    <w:sig w:usb0="00000000" w:usb1="00000000" w:usb2="00000000" w:usb3="00000000" w:csb0="00040000" w:csb1="00000000"/>
    <w:embedRegular r:id="rId5" w:fontKey="{C2365D35-F30F-42ED-9061-25E8CE390520}"/>
  </w:font>
  <w:font w:name="华文中宋">
    <w:panose1 w:val="02010600040101010101"/>
    <w:charset w:val="86"/>
    <w:family w:val="auto"/>
    <w:pitch w:val="default"/>
    <w:sig w:usb0="00000287" w:usb1="080F0000" w:usb2="00000000" w:usb3="00000000" w:csb0="0004009F" w:csb1="DFD70000"/>
    <w:embedRegular r:id="rId6" w:fontKey="{BDD5A8D6-68F2-44EA-8DCE-D9A28629E526}"/>
  </w:font>
  <w:font w:name="Tahoma">
    <w:panose1 w:val="020B0604030504040204"/>
    <w:charset w:val="00"/>
    <w:family w:val="swiss"/>
    <w:pitch w:val="default"/>
    <w:sig w:usb0="E1002EFF" w:usb1="C000605B" w:usb2="00000029" w:usb3="00000000" w:csb0="200101FF" w:csb1="20280000"/>
    <w:embedRegular r:id="rId7" w:fontKey="{2651FE2B-B6D2-4FAC-8A7D-82DF46C6D4F8}"/>
  </w:font>
  <w:font w:name="MS UI Gothic">
    <w:panose1 w:val="020B0600070205080204"/>
    <w:charset w:val="80"/>
    <w:family w:val="swiss"/>
    <w:pitch w:val="default"/>
    <w:sig w:usb0="E00002FF" w:usb1="6AC7FDFB" w:usb2="08000012" w:usb3="00000000" w:csb0="4002009F" w:csb1="DFD70000"/>
    <w:embedRegular r:id="rId8" w:fontKey="{6C1676A9-51E8-4B2E-AA15-F249339C7AC9}"/>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4166906"/>
    </w:sdtPr>
    <w:sdtContent>
      <w:p w14:paraId="5DC15053">
        <w:pPr>
          <w:pStyle w:val="6"/>
          <w:jc w:val="center"/>
        </w:pPr>
        <w:r>
          <w:fldChar w:fldCharType="begin"/>
        </w:r>
        <w:r>
          <w:instrText xml:space="preserve">PAGE   \* MERGEFORMAT</w:instrText>
        </w:r>
        <w:r>
          <w:fldChar w:fldCharType="separate"/>
        </w:r>
        <w:r>
          <w:rPr>
            <w:lang w:val="zh-CN"/>
          </w:rPr>
          <w:t>23</w:t>
        </w:r>
        <w:r>
          <w:fldChar w:fldCharType="end"/>
        </w:r>
      </w:p>
    </w:sdtContent>
  </w:sdt>
  <w:p w14:paraId="2BB00ABF">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4"/>
      <w:numFmt w:val="decimal"/>
      <w:lvlText w:val="（%1）"/>
      <w:lvlJc w:val="left"/>
      <w:pPr>
        <w:ind w:left="2421" w:hanging="802"/>
      </w:pPr>
      <w:rPr>
        <w:rFonts w:hint="default" w:ascii="仿宋" w:hAnsi="仿宋" w:eastAsia="仿宋" w:cs="仿宋"/>
        <w:spacing w:val="-2"/>
        <w:w w:val="99"/>
        <w:sz w:val="30"/>
        <w:szCs w:val="30"/>
        <w:lang w:val="zh-CN" w:eastAsia="zh-CN" w:bidi="zh-CN"/>
      </w:rPr>
    </w:lvl>
    <w:lvl w:ilvl="1" w:tentative="0">
      <w:start w:val="0"/>
      <w:numFmt w:val="bullet"/>
      <w:lvlText w:val="●"/>
      <w:lvlJc w:val="left"/>
      <w:pPr>
        <w:ind w:left="1200" w:hanging="493"/>
      </w:pPr>
      <w:rPr>
        <w:rFonts w:hint="default" w:ascii="仿宋" w:hAnsi="仿宋" w:eastAsia="仿宋" w:cs="仿宋"/>
        <w:w w:val="99"/>
        <w:sz w:val="32"/>
        <w:szCs w:val="32"/>
        <w:lang w:val="zh-CN" w:eastAsia="zh-CN" w:bidi="zh-CN"/>
      </w:rPr>
    </w:lvl>
    <w:lvl w:ilvl="2" w:tentative="0">
      <w:start w:val="0"/>
      <w:numFmt w:val="bullet"/>
      <w:lvlText w:val="•"/>
      <w:lvlJc w:val="left"/>
      <w:pPr>
        <w:ind w:left="3302" w:hanging="493"/>
      </w:pPr>
      <w:rPr>
        <w:rFonts w:hint="default"/>
        <w:lang w:val="zh-CN" w:eastAsia="zh-CN" w:bidi="zh-CN"/>
      </w:rPr>
    </w:lvl>
    <w:lvl w:ilvl="3" w:tentative="0">
      <w:start w:val="0"/>
      <w:numFmt w:val="bullet"/>
      <w:lvlText w:val="•"/>
      <w:lvlJc w:val="left"/>
      <w:pPr>
        <w:ind w:left="4185" w:hanging="493"/>
      </w:pPr>
      <w:rPr>
        <w:rFonts w:hint="default"/>
        <w:lang w:val="zh-CN" w:eastAsia="zh-CN" w:bidi="zh-CN"/>
      </w:rPr>
    </w:lvl>
    <w:lvl w:ilvl="4" w:tentative="0">
      <w:start w:val="0"/>
      <w:numFmt w:val="bullet"/>
      <w:lvlText w:val="•"/>
      <w:lvlJc w:val="left"/>
      <w:pPr>
        <w:ind w:left="5068" w:hanging="493"/>
      </w:pPr>
      <w:rPr>
        <w:rFonts w:hint="default"/>
        <w:lang w:val="zh-CN" w:eastAsia="zh-CN" w:bidi="zh-CN"/>
      </w:rPr>
    </w:lvl>
    <w:lvl w:ilvl="5" w:tentative="0">
      <w:start w:val="0"/>
      <w:numFmt w:val="bullet"/>
      <w:lvlText w:val="•"/>
      <w:lvlJc w:val="left"/>
      <w:pPr>
        <w:ind w:left="5951" w:hanging="493"/>
      </w:pPr>
      <w:rPr>
        <w:rFonts w:hint="default"/>
        <w:lang w:val="zh-CN" w:eastAsia="zh-CN" w:bidi="zh-CN"/>
      </w:rPr>
    </w:lvl>
    <w:lvl w:ilvl="6" w:tentative="0">
      <w:start w:val="0"/>
      <w:numFmt w:val="bullet"/>
      <w:lvlText w:val="•"/>
      <w:lvlJc w:val="left"/>
      <w:pPr>
        <w:ind w:left="6834" w:hanging="493"/>
      </w:pPr>
      <w:rPr>
        <w:rFonts w:hint="default"/>
        <w:lang w:val="zh-CN" w:eastAsia="zh-CN" w:bidi="zh-CN"/>
      </w:rPr>
    </w:lvl>
    <w:lvl w:ilvl="7" w:tentative="0">
      <w:start w:val="0"/>
      <w:numFmt w:val="bullet"/>
      <w:lvlText w:val="•"/>
      <w:lvlJc w:val="left"/>
      <w:pPr>
        <w:ind w:left="7717" w:hanging="493"/>
      </w:pPr>
      <w:rPr>
        <w:rFonts w:hint="default"/>
        <w:lang w:val="zh-CN" w:eastAsia="zh-CN" w:bidi="zh-CN"/>
      </w:rPr>
    </w:lvl>
    <w:lvl w:ilvl="8" w:tentative="0">
      <w:start w:val="0"/>
      <w:numFmt w:val="bullet"/>
      <w:lvlText w:val="•"/>
      <w:lvlJc w:val="left"/>
      <w:pPr>
        <w:ind w:left="8600" w:hanging="493"/>
      </w:pPr>
      <w:rPr>
        <w:rFonts w:hint="default"/>
        <w:lang w:val="zh-CN" w:eastAsia="zh-CN" w:bidi="zh-CN"/>
      </w:rPr>
    </w:lvl>
  </w:abstractNum>
  <w:abstractNum w:abstractNumId="1">
    <w:nsid w:val="082647ED"/>
    <w:multiLevelType w:val="multilevel"/>
    <w:tmpl w:val="082647ED"/>
    <w:lvl w:ilvl="0" w:tentative="0">
      <w:start w:val="1"/>
      <w:numFmt w:val="upperLetter"/>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BjNjJjMDEyMTRkZDQwYmVhMjI4NzQ4MzIwM2Q1YTcifQ=="/>
  </w:docVars>
  <w:rsids>
    <w:rsidRoot w:val="00C265EB"/>
    <w:rsid w:val="000674C6"/>
    <w:rsid w:val="0007724D"/>
    <w:rsid w:val="00093090"/>
    <w:rsid w:val="00134628"/>
    <w:rsid w:val="001F1B07"/>
    <w:rsid w:val="00243A6A"/>
    <w:rsid w:val="00264F04"/>
    <w:rsid w:val="00281705"/>
    <w:rsid w:val="00286780"/>
    <w:rsid w:val="002972B0"/>
    <w:rsid w:val="002B2F47"/>
    <w:rsid w:val="00305720"/>
    <w:rsid w:val="00313DAA"/>
    <w:rsid w:val="00314ACD"/>
    <w:rsid w:val="003B7F80"/>
    <w:rsid w:val="00401747"/>
    <w:rsid w:val="004256F0"/>
    <w:rsid w:val="00445290"/>
    <w:rsid w:val="0047610B"/>
    <w:rsid w:val="00496979"/>
    <w:rsid w:val="004E6361"/>
    <w:rsid w:val="00506E5F"/>
    <w:rsid w:val="00510A61"/>
    <w:rsid w:val="00566E14"/>
    <w:rsid w:val="005C47F7"/>
    <w:rsid w:val="00616E7B"/>
    <w:rsid w:val="006248E7"/>
    <w:rsid w:val="006B0BA3"/>
    <w:rsid w:val="006E5248"/>
    <w:rsid w:val="00762A66"/>
    <w:rsid w:val="009147F9"/>
    <w:rsid w:val="009B27B2"/>
    <w:rsid w:val="00A45955"/>
    <w:rsid w:val="00AC3E46"/>
    <w:rsid w:val="00B008C6"/>
    <w:rsid w:val="00B36E64"/>
    <w:rsid w:val="00BE1CE7"/>
    <w:rsid w:val="00C24331"/>
    <w:rsid w:val="00C265EB"/>
    <w:rsid w:val="00CD0CB5"/>
    <w:rsid w:val="00CD500C"/>
    <w:rsid w:val="00DD02E6"/>
    <w:rsid w:val="00DF7417"/>
    <w:rsid w:val="00E04620"/>
    <w:rsid w:val="00E16F1B"/>
    <w:rsid w:val="00E60C2B"/>
    <w:rsid w:val="00E773E3"/>
    <w:rsid w:val="00EA422D"/>
    <w:rsid w:val="00EC5DF1"/>
    <w:rsid w:val="00EC61B5"/>
    <w:rsid w:val="00ED2FCE"/>
    <w:rsid w:val="00F35A6A"/>
    <w:rsid w:val="00FA5939"/>
    <w:rsid w:val="00FD2E19"/>
    <w:rsid w:val="00FE161E"/>
    <w:rsid w:val="0824729D"/>
    <w:rsid w:val="09143080"/>
    <w:rsid w:val="117C707C"/>
    <w:rsid w:val="11F5095B"/>
    <w:rsid w:val="14F910AB"/>
    <w:rsid w:val="2AE9532D"/>
    <w:rsid w:val="2B263B11"/>
    <w:rsid w:val="35265DEC"/>
    <w:rsid w:val="35B60CA4"/>
    <w:rsid w:val="36335FD4"/>
    <w:rsid w:val="43697E97"/>
    <w:rsid w:val="473B537D"/>
    <w:rsid w:val="4B9D1813"/>
    <w:rsid w:val="50293251"/>
    <w:rsid w:val="52295EDB"/>
    <w:rsid w:val="591807C1"/>
    <w:rsid w:val="5B9F377E"/>
    <w:rsid w:val="62B96796"/>
    <w:rsid w:val="6C7C3892"/>
    <w:rsid w:val="6C917D4E"/>
    <w:rsid w:val="7F28C670"/>
    <w:rsid w:val="7F392615"/>
    <w:rsid w:val="7FFB74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1"/>
    <w:pPr>
      <w:autoSpaceDE w:val="0"/>
      <w:autoSpaceDN w:val="0"/>
      <w:ind w:left="1200"/>
      <w:jc w:val="left"/>
      <w:outlineLvl w:val="0"/>
    </w:pPr>
    <w:rPr>
      <w:rFonts w:ascii="黑体" w:hAnsi="黑体" w:eastAsia="黑体" w:cs="黑体"/>
      <w:b/>
      <w:bCs/>
      <w:kern w:val="0"/>
      <w:sz w:val="32"/>
      <w:szCs w:val="32"/>
      <w:lang w:val="zh-CN" w:bidi="zh-CN"/>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ody Text"/>
    <w:basedOn w:val="1"/>
    <w:link w:val="16"/>
    <w:qFormat/>
    <w:uiPriority w:val="1"/>
    <w:pPr>
      <w:autoSpaceDE w:val="0"/>
      <w:autoSpaceDN w:val="0"/>
      <w:jc w:val="left"/>
    </w:pPr>
    <w:rPr>
      <w:rFonts w:ascii="仿宋" w:hAnsi="仿宋" w:eastAsia="仿宋" w:cs="仿宋"/>
      <w:kern w:val="0"/>
      <w:sz w:val="32"/>
      <w:szCs w:val="32"/>
      <w:lang w:val="zh-CN" w:bidi="zh-CN"/>
    </w:rPr>
  </w:style>
  <w:style w:type="paragraph" w:styleId="5">
    <w:name w:val="Balloon Text"/>
    <w:basedOn w:val="1"/>
    <w:link w:val="12"/>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rFonts w:ascii="Times New Roman" w:hAnsi="Times New Roman" w:cs="Times New Roman"/>
      <w:sz w:val="24"/>
      <w:szCs w:val="24"/>
    </w:rPr>
  </w:style>
  <w:style w:type="paragraph" w:styleId="11">
    <w:name w:val="List Paragraph"/>
    <w:basedOn w:val="1"/>
    <w:qFormat/>
    <w:uiPriority w:val="34"/>
    <w:pPr>
      <w:ind w:firstLine="420" w:firstLineChars="200"/>
    </w:pPr>
  </w:style>
  <w:style w:type="character" w:customStyle="1" w:styleId="12">
    <w:name w:val="批注框文本 字符"/>
    <w:basedOn w:val="10"/>
    <w:link w:val="5"/>
    <w:semiHidden/>
    <w:qFormat/>
    <w:uiPriority w:val="99"/>
    <w:rPr>
      <w:sz w:val="18"/>
      <w:szCs w:val="18"/>
    </w:rPr>
  </w:style>
  <w:style w:type="character" w:customStyle="1" w:styleId="13">
    <w:name w:val="页眉 字符"/>
    <w:basedOn w:val="10"/>
    <w:link w:val="7"/>
    <w:qFormat/>
    <w:uiPriority w:val="99"/>
    <w:rPr>
      <w:sz w:val="18"/>
      <w:szCs w:val="18"/>
    </w:rPr>
  </w:style>
  <w:style w:type="character" w:customStyle="1" w:styleId="14">
    <w:name w:val="页脚 字符"/>
    <w:basedOn w:val="10"/>
    <w:link w:val="6"/>
    <w:qFormat/>
    <w:uiPriority w:val="99"/>
    <w:rPr>
      <w:sz w:val="18"/>
      <w:szCs w:val="18"/>
    </w:rPr>
  </w:style>
  <w:style w:type="character" w:customStyle="1" w:styleId="15">
    <w:name w:val="标题 1 字符"/>
    <w:basedOn w:val="10"/>
    <w:link w:val="2"/>
    <w:qFormat/>
    <w:uiPriority w:val="1"/>
    <w:rPr>
      <w:rFonts w:ascii="黑体" w:hAnsi="黑体" w:eastAsia="黑体" w:cs="黑体"/>
      <w:b/>
      <w:bCs/>
      <w:sz w:val="32"/>
      <w:szCs w:val="32"/>
      <w:lang w:val="zh-CN" w:bidi="zh-CN"/>
    </w:rPr>
  </w:style>
  <w:style w:type="character" w:customStyle="1" w:styleId="16">
    <w:name w:val="正文文本 字符"/>
    <w:basedOn w:val="10"/>
    <w:link w:val="4"/>
    <w:qFormat/>
    <w:uiPriority w:val="1"/>
    <w:rPr>
      <w:rFonts w:ascii="仿宋" w:hAnsi="仿宋" w:eastAsia="仿宋" w:cs="仿宋"/>
      <w:sz w:val="32"/>
      <w:szCs w:val="3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1103</Words>
  <Characters>1165</Characters>
  <Lines>64</Lines>
  <Paragraphs>18</Paragraphs>
  <TotalTime>22</TotalTime>
  <ScaleCrop>false</ScaleCrop>
  <LinksUpToDate>false</LinksUpToDate>
  <CharactersWithSpaces>1174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2022-06-17T14:21:00Z</dcterms:created>
  <dc:creator>吴彤</dc:creator>
  <cp:lastModifiedBy>Vodka</cp:lastModifiedBy>
  <dcterms:modified xsi:type="dcterms:W3CDTF">2024-11-28T03:39:26Z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BB191AF8570C4648AE03ED47407F074A_13</vt:lpwstr>
  </property>
</Properties>
</file>