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D2" w:rsidRDefault="00141AD2" w:rsidP="00141AD2">
      <w:pPr>
        <w:jc w:val="left"/>
        <w:outlineLvl w:val="1"/>
        <w:rPr>
          <w:rFonts w:ascii="黑体" w:eastAsia="黑体" w:hAnsi="黑体" w:cs="黑体"/>
          <w:sz w:val="32"/>
          <w:szCs w:val="32"/>
        </w:rPr>
      </w:pPr>
      <w:r w:rsidRPr="00150085">
        <w:rPr>
          <w:rFonts w:ascii="黑体" w:eastAsia="黑体" w:hAnsi="黑体" w:cs="黑体" w:hint="eastAsia"/>
          <w:sz w:val="32"/>
          <w:szCs w:val="32"/>
        </w:rPr>
        <w:t>附</w:t>
      </w:r>
      <w:r>
        <w:rPr>
          <w:rFonts w:ascii="黑体" w:eastAsia="黑体" w:hAnsi="黑体" w:cs="黑体" w:hint="eastAsia"/>
          <w:sz w:val="32"/>
          <w:szCs w:val="32"/>
        </w:rPr>
        <w:t>件</w:t>
      </w:r>
      <w:r w:rsidRPr="00150085">
        <w:rPr>
          <w:rFonts w:ascii="黑体" w:eastAsia="黑体" w:hAnsi="黑体" w:cs="黑体"/>
          <w:sz w:val="32"/>
          <w:szCs w:val="32"/>
        </w:rPr>
        <w:t>3</w:t>
      </w:r>
      <w:r w:rsidRPr="00150085">
        <w:rPr>
          <w:rFonts w:ascii="黑体" w:eastAsia="黑体" w:hAnsi="黑体" w:cs="黑体" w:hint="eastAsia"/>
          <w:sz w:val="32"/>
          <w:szCs w:val="32"/>
        </w:rPr>
        <w:t>：季报说明模板</w:t>
      </w:r>
    </w:p>
    <w:p w:rsidR="00141AD2" w:rsidRPr="00150085" w:rsidRDefault="00141AD2" w:rsidP="00141AD2">
      <w:pPr>
        <w:ind w:firstLineChars="200" w:firstLine="440"/>
        <w:jc w:val="left"/>
        <w:rPr>
          <w:rFonts w:ascii="黑体" w:eastAsia="黑体" w:hAnsi="黑体" w:cs="黑体"/>
          <w:sz w:val="22"/>
        </w:rPr>
      </w:pPr>
    </w:p>
    <w:p w:rsidR="00141AD2" w:rsidRPr="00141AD2" w:rsidRDefault="00141AD2" w:rsidP="00141AD2">
      <w:pPr>
        <w:jc w:val="center"/>
        <w:outlineLvl w:val="1"/>
        <w:rPr>
          <w:rFonts w:ascii="方正小标宋简体" w:eastAsia="方正小标宋简体" w:hAnsi="黑体"/>
          <w:bCs/>
          <w:sz w:val="44"/>
          <w:szCs w:val="44"/>
        </w:rPr>
      </w:pPr>
      <w:r w:rsidRPr="00141AD2">
        <w:rPr>
          <w:rFonts w:ascii="方正小标宋简体" w:eastAsia="方正小标宋简体" w:hAnsi="黑体" w:hint="eastAsia"/>
          <w:bCs/>
          <w:sz w:val="44"/>
          <w:szCs w:val="44"/>
        </w:rPr>
        <w:t>广播电视和网络视听统计季报说明</w:t>
      </w:r>
    </w:p>
    <w:p w:rsidR="00141AD2" w:rsidRPr="00150085" w:rsidRDefault="00141AD2" w:rsidP="00141AD2">
      <w:pPr>
        <w:jc w:val="center"/>
        <w:rPr>
          <w:rFonts w:ascii="方正小标宋简体" w:eastAsia="方正小标宋简体" w:hAnsi="黑体"/>
          <w:bCs/>
          <w:sz w:val="32"/>
          <w:szCs w:val="32"/>
        </w:rPr>
      </w:pPr>
      <w:r w:rsidRPr="00150085">
        <w:rPr>
          <w:rFonts w:ascii="方正小标宋简体" w:eastAsia="方正小标宋简体" w:hAnsi="黑体" w:hint="eastAsia"/>
          <w:bCs/>
          <w:sz w:val="32"/>
          <w:szCs w:val="32"/>
        </w:rPr>
        <w:t>（</w:t>
      </w:r>
      <w:r w:rsidRPr="00150085">
        <w:rPr>
          <w:rFonts w:ascii="方正小标宋简体" w:eastAsia="方正小标宋简体" w:hAnsi="黑体"/>
          <w:bCs/>
          <w:sz w:val="32"/>
          <w:szCs w:val="32"/>
        </w:rPr>
        <w:t>2020年2季度）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854"/>
      </w:tblGrid>
      <w:tr w:rsidR="00141AD2" w:rsidTr="00590C63">
        <w:trPr>
          <w:trHeight w:val="751"/>
        </w:trPr>
        <w:tc>
          <w:tcPr>
            <w:tcW w:w="1668" w:type="dxa"/>
            <w:shd w:val="clear" w:color="auto" w:fill="auto"/>
            <w:vAlign w:val="center"/>
          </w:tcPr>
          <w:p w:rsidR="00141AD2" w:rsidRDefault="00141AD2" w:rsidP="00590C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/>
                <w:b/>
                <w:sz w:val="32"/>
                <w:szCs w:val="32"/>
              </w:rPr>
              <w:t>单位名称</w:t>
            </w:r>
          </w:p>
        </w:tc>
        <w:tc>
          <w:tcPr>
            <w:tcW w:w="6854" w:type="dxa"/>
            <w:shd w:val="clear" w:color="auto" w:fill="auto"/>
            <w:vAlign w:val="center"/>
          </w:tcPr>
          <w:p w:rsidR="00141AD2" w:rsidRDefault="00141AD2" w:rsidP="00590C63">
            <w:pPr>
              <w:jc w:val="center"/>
            </w:pPr>
          </w:p>
        </w:tc>
      </w:tr>
      <w:tr w:rsidR="00141AD2" w:rsidTr="00590C63">
        <w:trPr>
          <w:trHeight w:val="494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141AD2" w:rsidRDefault="00141AD2" w:rsidP="00590C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2020年上半年</w:t>
            </w:r>
            <w:r>
              <w:rPr>
                <w:rFonts w:ascii="仿宋" w:eastAsia="仿宋" w:hAnsi="仿宋"/>
                <w:b/>
                <w:sz w:val="32"/>
                <w:szCs w:val="32"/>
              </w:rPr>
              <w:t>单位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主要业绩情况</w:t>
            </w:r>
          </w:p>
        </w:tc>
      </w:tr>
      <w:tr w:rsidR="00141AD2" w:rsidTr="00590C63">
        <w:trPr>
          <w:trHeight w:val="3170"/>
        </w:trPr>
        <w:tc>
          <w:tcPr>
            <w:tcW w:w="8522" w:type="dxa"/>
            <w:gridSpan w:val="2"/>
            <w:shd w:val="clear" w:color="auto" w:fill="auto"/>
          </w:tcPr>
          <w:p w:rsidR="00141AD2" w:rsidRPr="00817EDD" w:rsidRDefault="00141AD2" w:rsidP="00590C63">
            <w:pPr>
              <w:rPr>
                <w:rFonts w:ascii="仿宋" w:eastAsia="仿宋" w:hAnsi="仿宋" w:cs="仿宋"/>
                <w:b/>
                <w:sz w:val="28"/>
                <w:szCs w:val="28"/>
              </w:rPr>
            </w:pPr>
            <w:r w:rsidRPr="00817EDD">
              <w:rPr>
                <w:rFonts w:ascii="仿宋" w:eastAsia="仿宋" w:hAnsi="仿宋" w:cs="仿宋" w:hint="eastAsia"/>
                <w:b/>
                <w:sz w:val="28"/>
                <w:szCs w:val="28"/>
              </w:rPr>
              <w:t>（拍摄、制作情况和受疫情影响情况）</w:t>
            </w:r>
          </w:p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</w:tc>
      </w:tr>
      <w:tr w:rsidR="00141AD2" w:rsidTr="00590C63">
        <w:trPr>
          <w:trHeight w:val="790"/>
        </w:trPr>
        <w:tc>
          <w:tcPr>
            <w:tcW w:w="8522" w:type="dxa"/>
            <w:gridSpan w:val="2"/>
            <w:shd w:val="clear" w:color="auto" w:fill="auto"/>
            <w:vAlign w:val="center"/>
          </w:tcPr>
          <w:p w:rsidR="00141AD2" w:rsidRDefault="00141AD2" w:rsidP="00590C63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主要指标增减变动原因说明</w:t>
            </w:r>
          </w:p>
        </w:tc>
      </w:tr>
      <w:tr w:rsidR="00141AD2" w:rsidTr="00590C63">
        <w:trPr>
          <w:trHeight w:val="90"/>
        </w:trPr>
        <w:tc>
          <w:tcPr>
            <w:tcW w:w="8522" w:type="dxa"/>
            <w:gridSpan w:val="2"/>
            <w:shd w:val="clear" w:color="auto" w:fill="auto"/>
          </w:tcPr>
          <w:p w:rsidR="00141AD2" w:rsidRDefault="00141AD2" w:rsidP="00590C63"/>
          <w:p w:rsidR="00141AD2" w:rsidRPr="00150085" w:rsidRDefault="00141AD2" w:rsidP="00590C63">
            <w:pPr>
              <w:rPr>
                <w:b/>
                <w:sz w:val="28"/>
                <w:szCs w:val="28"/>
              </w:rPr>
            </w:pPr>
            <w:r w:rsidRPr="00150085">
              <w:rPr>
                <w:rFonts w:ascii="仿宋" w:eastAsia="仿宋" w:hAnsi="仿宋" w:cs="仿宋" w:hint="eastAsia"/>
                <w:b/>
                <w:sz w:val="28"/>
                <w:szCs w:val="28"/>
              </w:rPr>
              <w:t>（在直报系统中，从表内表间关系审核→年度对比→报表模式对比，主要指标增减幅度较大的，需说明变动原因）</w:t>
            </w:r>
          </w:p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590C63"/>
          <w:p w:rsidR="00141AD2" w:rsidRDefault="00141AD2" w:rsidP="00141AD2">
            <w:pPr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</w:p>
          <w:p w:rsidR="00141AD2" w:rsidRDefault="00141AD2" w:rsidP="00590C63">
            <w:pPr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年   月    </w:t>
            </w:r>
          </w:p>
          <w:p w:rsidR="00141AD2" w:rsidRDefault="00141AD2" w:rsidP="00590C63">
            <w:pPr>
              <w:ind w:firstLineChars="1600" w:firstLine="3360"/>
            </w:pPr>
          </w:p>
        </w:tc>
      </w:tr>
    </w:tbl>
    <w:p w:rsidR="000F36D4" w:rsidRDefault="00141AD2"/>
    <w:sectPr w:rsidR="000F36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2"/>
    <w:rsid w:val="00141AD2"/>
    <w:rsid w:val="003B7F80"/>
    <w:rsid w:val="00CD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吴彤</dc:creator>
  <cp:lastModifiedBy>吴彤</cp:lastModifiedBy>
  <cp:revision>1</cp:revision>
  <dcterms:created xsi:type="dcterms:W3CDTF">2020-06-28T08:53:00Z</dcterms:created>
  <dcterms:modified xsi:type="dcterms:W3CDTF">2020-06-28T08:57:00Z</dcterms:modified>
</cp:coreProperties>
</file>